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417" w:rsidRDefault="00423417" w:rsidP="00423417">
      <w:pPr>
        <w:spacing w:line="280" w:lineRule="exact"/>
        <w:ind w:left="4962" w:right="-1"/>
        <w:jc w:val="both"/>
        <w:rPr>
          <w:rFonts w:eastAsia="Times New Roman"/>
          <w:color w:val="000000" w:themeColor="text1"/>
          <w:sz w:val="30"/>
          <w:szCs w:val="30"/>
        </w:rPr>
      </w:pPr>
      <w:r>
        <w:rPr>
          <w:rFonts w:eastAsia="Times New Roman"/>
          <w:color w:val="000000" w:themeColor="text1"/>
          <w:sz w:val="30"/>
          <w:szCs w:val="30"/>
        </w:rPr>
        <w:t>УТВЕРЖДАЮ</w:t>
      </w:r>
    </w:p>
    <w:p w:rsidR="00423417" w:rsidRDefault="00423417" w:rsidP="00423417">
      <w:pPr>
        <w:spacing w:line="280" w:lineRule="exact"/>
        <w:ind w:left="4962" w:right="-1"/>
        <w:jc w:val="both"/>
        <w:rPr>
          <w:rFonts w:eastAsia="Times New Roman"/>
          <w:color w:val="000000" w:themeColor="text1"/>
          <w:sz w:val="30"/>
          <w:szCs w:val="30"/>
        </w:rPr>
      </w:pPr>
      <w:r>
        <w:rPr>
          <w:rFonts w:eastAsia="Times New Roman"/>
          <w:color w:val="000000" w:themeColor="text1"/>
          <w:sz w:val="30"/>
          <w:szCs w:val="30"/>
        </w:rPr>
        <w:t>Заместитель Министра образования</w:t>
      </w:r>
    </w:p>
    <w:p w:rsidR="00423417" w:rsidRDefault="00423417" w:rsidP="00423417">
      <w:pPr>
        <w:spacing w:line="280" w:lineRule="exact"/>
        <w:ind w:left="4962" w:right="284"/>
        <w:jc w:val="both"/>
        <w:rPr>
          <w:rFonts w:eastAsia="Times New Roman"/>
          <w:color w:val="000000" w:themeColor="text1"/>
          <w:sz w:val="30"/>
          <w:szCs w:val="30"/>
        </w:rPr>
      </w:pPr>
      <w:r>
        <w:rPr>
          <w:rFonts w:eastAsia="Times New Roman"/>
          <w:color w:val="000000" w:themeColor="text1"/>
          <w:sz w:val="30"/>
          <w:szCs w:val="30"/>
        </w:rPr>
        <w:t>Республики Беларусь</w:t>
      </w:r>
    </w:p>
    <w:p w:rsidR="00423417" w:rsidRDefault="00423417" w:rsidP="00423417">
      <w:pPr>
        <w:spacing w:line="280" w:lineRule="exact"/>
        <w:ind w:left="4962" w:right="284"/>
        <w:jc w:val="both"/>
        <w:rPr>
          <w:rFonts w:eastAsia="Times New Roman"/>
          <w:color w:val="000000" w:themeColor="text1"/>
          <w:sz w:val="30"/>
          <w:szCs w:val="30"/>
        </w:rPr>
      </w:pPr>
      <w:r>
        <w:rPr>
          <w:rFonts w:eastAsia="Times New Roman"/>
          <w:color w:val="000000" w:themeColor="text1"/>
          <w:sz w:val="30"/>
          <w:szCs w:val="30"/>
        </w:rPr>
        <w:t xml:space="preserve">          Р.С.Сидоренко</w:t>
      </w:r>
    </w:p>
    <w:p w:rsidR="00423417" w:rsidRDefault="00423417" w:rsidP="00A055F3">
      <w:pPr>
        <w:spacing w:line="360" w:lineRule="auto"/>
        <w:ind w:left="4962" w:right="284"/>
        <w:jc w:val="both"/>
        <w:rPr>
          <w:rFonts w:eastAsia="Times New Roman"/>
          <w:color w:val="000000" w:themeColor="text1"/>
          <w:sz w:val="30"/>
          <w:szCs w:val="30"/>
        </w:rPr>
      </w:pPr>
      <w:r>
        <w:rPr>
          <w:rFonts w:eastAsia="Times New Roman"/>
          <w:color w:val="000000" w:themeColor="text1"/>
          <w:sz w:val="30"/>
          <w:szCs w:val="30"/>
        </w:rPr>
        <w:t xml:space="preserve">« </w:t>
      </w:r>
      <w:r w:rsidR="00CF47A0">
        <w:rPr>
          <w:rFonts w:eastAsia="Times New Roman"/>
          <w:color w:val="000000" w:themeColor="text1"/>
          <w:sz w:val="30"/>
          <w:szCs w:val="30"/>
        </w:rPr>
        <w:t>24</w:t>
      </w:r>
      <w:r w:rsidR="00785C3B">
        <w:rPr>
          <w:rFonts w:eastAsia="Times New Roman"/>
          <w:color w:val="000000" w:themeColor="text1"/>
          <w:sz w:val="30"/>
          <w:szCs w:val="30"/>
        </w:rPr>
        <w:t xml:space="preserve"> </w:t>
      </w:r>
      <w:r w:rsidR="00A055F3">
        <w:rPr>
          <w:rFonts w:eastAsia="Times New Roman"/>
          <w:color w:val="000000" w:themeColor="text1"/>
          <w:sz w:val="30"/>
          <w:szCs w:val="30"/>
        </w:rPr>
        <w:t>» июля 2018 г.</w:t>
      </w:r>
    </w:p>
    <w:p w:rsidR="00A055F3" w:rsidRPr="00A055F3" w:rsidRDefault="00A055F3" w:rsidP="00A055F3">
      <w:pPr>
        <w:spacing w:line="360" w:lineRule="auto"/>
        <w:ind w:left="4961" w:right="284"/>
        <w:jc w:val="both"/>
        <w:rPr>
          <w:rFonts w:eastAsia="Times New Roman"/>
          <w:color w:val="000000" w:themeColor="text1"/>
          <w:sz w:val="30"/>
          <w:szCs w:val="30"/>
        </w:rPr>
      </w:pPr>
    </w:p>
    <w:p w:rsidR="00423417" w:rsidRDefault="00423417" w:rsidP="00423417">
      <w:pPr>
        <w:ind w:right="282"/>
        <w:jc w:val="center"/>
        <w:rPr>
          <w:rFonts w:eastAsia="Times New Roman"/>
          <w:b/>
          <w:color w:val="000000" w:themeColor="text1"/>
          <w:sz w:val="30"/>
          <w:szCs w:val="30"/>
        </w:rPr>
      </w:pPr>
      <w:r>
        <w:rPr>
          <w:rFonts w:eastAsia="Times New Roman"/>
          <w:b/>
          <w:color w:val="000000" w:themeColor="text1"/>
          <w:sz w:val="30"/>
          <w:szCs w:val="30"/>
        </w:rPr>
        <w:t>ИНСТРУКТИВНО-МЕТОДИЧЕСКОЕ ПИСЬМО</w:t>
      </w:r>
    </w:p>
    <w:p w:rsidR="00423417" w:rsidRDefault="00423417" w:rsidP="00423417">
      <w:pPr>
        <w:ind w:right="282"/>
        <w:jc w:val="center"/>
        <w:rPr>
          <w:rFonts w:eastAsia="Times New Roman"/>
          <w:b/>
          <w:color w:val="000000" w:themeColor="text1"/>
          <w:sz w:val="30"/>
          <w:szCs w:val="30"/>
        </w:rPr>
      </w:pPr>
      <w:r>
        <w:rPr>
          <w:rFonts w:eastAsia="Times New Roman"/>
          <w:b/>
          <w:color w:val="000000" w:themeColor="text1"/>
          <w:sz w:val="30"/>
          <w:szCs w:val="30"/>
        </w:rPr>
        <w:t>МИНИСТЕРСТВА ОБРАЗОВАНИЯ РЕСПУБЛИКИ БЕЛАРУСЬ</w:t>
      </w:r>
    </w:p>
    <w:p w:rsidR="00652E5E" w:rsidRPr="007D6C67" w:rsidRDefault="003713E1" w:rsidP="00423417">
      <w:pPr>
        <w:shd w:val="clear" w:color="auto" w:fill="FFFFFF"/>
        <w:ind w:firstLine="709"/>
        <w:jc w:val="center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b/>
          <w:color w:val="000000" w:themeColor="text1"/>
          <w:sz w:val="30"/>
          <w:szCs w:val="30"/>
        </w:rPr>
        <w:t>«О</w:t>
      </w:r>
      <w:r w:rsidR="00423417">
        <w:rPr>
          <w:rFonts w:eastAsia="Times New Roman"/>
          <w:b/>
          <w:color w:val="000000" w:themeColor="text1"/>
          <w:sz w:val="30"/>
          <w:szCs w:val="30"/>
        </w:rPr>
        <w:t xml:space="preserve"> работе в 2018/2019 учебном году </w:t>
      </w:r>
      <w:r w:rsidR="00652E5E" w:rsidRPr="00A91D5F">
        <w:rPr>
          <w:rFonts w:eastAsia="Times New Roman"/>
          <w:b/>
          <w:bCs/>
          <w:sz w:val="30"/>
          <w:szCs w:val="30"/>
        </w:rPr>
        <w:t>педагогических коллективов учреждений</w:t>
      </w:r>
      <w:r w:rsidR="007D6C67">
        <w:rPr>
          <w:sz w:val="30"/>
          <w:szCs w:val="30"/>
        </w:rPr>
        <w:t xml:space="preserve"> </w:t>
      </w:r>
      <w:r w:rsidR="00652E5E" w:rsidRPr="00A91D5F">
        <w:rPr>
          <w:rFonts w:eastAsia="Times New Roman"/>
          <w:b/>
          <w:bCs/>
          <w:sz w:val="30"/>
          <w:szCs w:val="30"/>
        </w:rPr>
        <w:t>образования, реализующих образовательную программу</w:t>
      </w:r>
      <w:r w:rsidR="007D6C67">
        <w:rPr>
          <w:sz w:val="30"/>
          <w:szCs w:val="30"/>
        </w:rPr>
        <w:t xml:space="preserve"> </w:t>
      </w:r>
      <w:r w:rsidR="00652E5E" w:rsidRPr="00A91D5F">
        <w:rPr>
          <w:rFonts w:eastAsia="Times New Roman"/>
          <w:b/>
          <w:bCs/>
          <w:spacing w:val="-2"/>
          <w:sz w:val="30"/>
          <w:szCs w:val="30"/>
        </w:rPr>
        <w:t>специального образования на уровне общего среднего образования,</w:t>
      </w:r>
      <w:r w:rsidR="007D6C67">
        <w:rPr>
          <w:sz w:val="30"/>
          <w:szCs w:val="30"/>
        </w:rPr>
        <w:t xml:space="preserve"> </w:t>
      </w:r>
      <w:r w:rsidR="00652E5E" w:rsidRPr="00A91D5F">
        <w:rPr>
          <w:rFonts w:eastAsia="Times New Roman"/>
          <w:b/>
          <w:bCs/>
          <w:sz w:val="30"/>
          <w:szCs w:val="30"/>
        </w:rPr>
        <w:t>образовательную программу специального образования на уровне</w:t>
      </w:r>
      <w:r w:rsidR="007D6C67">
        <w:rPr>
          <w:sz w:val="30"/>
          <w:szCs w:val="30"/>
        </w:rPr>
        <w:t xml:space="preserve"> </w:t>
      </w:r>
      <w:r w:rsidR="00652E5E" w:rsidRPr="00A91D5F">
        <w:rPr>
          <w:rFonts w:eastAsia="Times New Roman"/>
          <w:b/>
          <w:bCs/>
          <w:sz w:val="30"/>
          <w:szCs w:val="30"/>
        </w:rPr>
        <w:t>общего среднего образования для лиц с интеллектуальной</w:t>
      </w:r>
      <w:r w:rsidR="007D6C67">
        <w:rPr>
          <w:sz w:val="30"/>
          <w:szCs w:val="30"/>
        </w:rPr>
        <w:t xml:space="preserve"> </w:t>
      </w:r>
      <w:r w:rsidR="00423417">
        <w:rPr>
          <w:rFonts w:eastAsia="Times New Roman"/>
          <w:b/>
          <w:bCs/>
          <w:sz w:val="30"/>
          <w:szCs w:val="30"/>
        </w:rPr>
        <w:t>недостаточностью»</w:t>
      </w:r>
    </w:p>
    <w:p w:rsidR="00C61866" w:rsidRDefault="00C61866" w:rsidP="00A055F3">
      <w:pPr>
        <w:shd w:val="clear" w:color="auto" w:fill="FFFFFF"/>
        <w:spacing w:line="360" w:lineRule="auto"/>
        <w:jc w:val="both"/>
        <w:rPr>
          <w:rFonts w:eastAsia="Times New Roman"/>
          <w:b/>
          <w:bCs/>
          <w:spacing w:val="-1"/>
          <w:sz w:val="30"/>
          <w:szCs w:val="30"/>
        </w:rPr>
      </w:pPr>
    </w:p>
    <w:p w:rsidR="00423417" w:rsidRDefault="00423417" w:rsidP="006F0668">
      <w:pPr>
        <w:shd w:val="clear" w:color="auto" w:fill="FFFFFF"/>
        <w:jc w:val="both"/>
        <w:rPr>
          <w:rFonts w:eastAsia="Times New Roman"/>
          <w:bCs/>
          <w:spacing w:val="-1"/>
          <w:sz w:val="30"/>
          <w:szCs w:val="30"/>
        </w:rPr>
      </w:pPr>
      <w:r>
        <w:rPr>
          <w:rFonts w:eastAsia="Times New Roman"/>
          <w:b/>
          <w:bCs/>
          <w:spacing w:val="-1"/>
          <w:sz w:val="30"/>
          <w:szCs w:val="30"/>
        </w:rPr>
        <w:tab/>
      </w:r>
      <w:r w:rsidRPr="00423417">
        <w:rPr>
          <w:rFonts w:eastAsia="Times New Roman"/>
          <w:bCs/>
          <w:spacing w:val="-1"/>
          <w:sz w:val="30"/>
          <w:szCs w:val="30"/>
        </w:rPr>
        <w:t>Особенно</w:t>
      </w:r>
      <w:r>
        <w:rPr>
          <w:rFonts w:eastAsia="Times New Roman"/>
          <w:bCs/>
          <w:spacing w:val="-1"/>
          <w:sz w:val="30"/>
          <w:szCs w:val="30"/>
        </w:rPr>
        <w:t xml:space="preserve">сти организации образовательного процесса в </w:t>
      </w:r>
      <w:r w:rsidRPr="00C849B3">
        <w:rPr>
          <w:bCs/>
          <w:sz w:val="30"/>
          <w:szCs w:val="30"/>
        </w:rPr>
        <w:t>учреждени</w:t>
      </w:r>
      <w:r>
        <w:rPr>
          <w:bCs/>
          <w:sz w:val="30"/>
          <w:szCs w:val="30"/>
        </w:rPr>
        <w:t>ях</w:t>
      </w:r>
      <w:r w:rsidRPr="00C849B3">
        <w:rPr>
          <w:sz w:val="30"/>
          <w:szCs w:val="30"/>
        </w:rPr>
        <w:t xml:space="preserve"> </w:t>
      </w:r>
      <w:r w:rsidRPr="00C849B3">
        <w:rPr>
          <w:bCs/>
          <w:sz w:val="30"/>
          <w:szCs w:val="30"/>
        </w:rPr>
        <w:t>образования, реализующих образовательную программу</w:t>
      </w:r>
      <w:r w:rsidRPr="00C849B3">
        <w:rPr>
          <w:sz w:val="30"/>
          <w:szCs w:val="30"/>
        </w:rPr>
        <w:t xml:space="preserve"> </w:t>
      </w:r>
      <w:r w:rsidRPr="00C849B3">
        <w:rPr>
          <w:bCs/>
          <w:spacing w:val="-2"/>
          <w:sz w:val="30"/>
          <w:szCs w:val="30"/>
        </w:rPr>
        <w:t>специального образования на уровне общего среднего образования,</w:t>
      </w:r>
      <w:r w:rsidRPr="00C849B3">
        <w:rPr>
          <w:sz w:val="30"/>
          <w:szCs w:val="30"/>
        </w:rPr>
        <w:t xml:space="preserve"> </w:t>
      </w:r>
      <w:r w:rsidRPr="00C849B3">
        <w:rPr>
          <w:bCs/>
          <w:sz w:val="30"/>
          <w:szCs w:val="30"/>
        </w:rPr>
        <w:t>образовательную программу специального образования на уровне</w:t>
      </w:r>
      <w:r w:rsidRPr="00C849B3">
        <w:rPr>
          <w:sz w:val="30"/>
          <w:szCs w:val="30"/>
        </w:rPr>
        <w:t xml:space="preserve"> </w:t>
      </w:r>
      <w:r w:rsidRPr="00C849B3">
        <w:rPr>
          <w:bCs/>
          <w:sz w:val="30"/>
          <w:szCs w:val="30"/>
        </w:rPr>
        <w:t>общего среднего образования для лиц с интеллектуальной</w:t>
      </w:r>
      <w:r w:rsidRPr="00C849B3">
        <w:rPr>
          <w:sz w:val="30"/>
          <w:szCs w:val="30"/>
        </w:rPr>
        <w:t xml:space="preserve"> </w:t>
      </w:r>
      <w:r w:rsidRPr="00C849B3">
        <w:rPr>
          <w:bCs/>
          <w:sz w:val="30"/>
          <w:szCs w:val="30"/>
        </w:rPr>
        <w:t>недостаточностью,</w:t>
      </w:r>
      <w:r w:rsidR="00A055F3">
        <w:rPr>
          <w:sz w:val="30"/>
          <w:szCs w:val="30"/>
        </w:rPr>
        <w:t xml:space="preserve"> в 2018/2019 </w:t>
      </w:r>
      <w:r w:rsidRPr="00C849B3">
        <w:rPr>
          <w:sz w:val="30"/>
          <w:szCs w:val="30"/>
        </w:rPr>
        <w:t xml:space="preserve">учебном году </w:t>
      </w:r>
      <w:r>
        <w:rPr>
          <w:sz w:val="30"/>
          <w:szCs w:val="30"/>
        </w:rPr>
        <w:t>обусловлены</w:t>
      </w:r>
      <w:r w:rsidRPr="00C849B3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</w:p>
    <w:p w:rsidR="00423417" w:rsidRDefault="00423417" w:rsidP="006F0668">
      <w:pPr>
        <w:shd w:val="clear" w:color="auto" w:fill="FFFFFF"/>
        <w:jc w:val="both"/>
        <w:rPr>
          <w:rFonts w:eastAsia="Times New Roman"/>
          <w:bCs/>
          <w:spacing w:val="-1"/>
          <w:sz w:val="30"/>
          <w:szCs w:val="30"/>
        </w:rPr>
      </w:pPr>
      <w:r>
        <w:rPr>
          <w:rFonts w:eastAsia="Times New Roman"/>
          <w:bCs/>
          <w:spacing w:val="-1"/>
          <w:sz w:val="30"/>
          <w:szCs w:val="30"/>
        </w:rPr>
        <w:tab/>
        <w:t xml:space="preserve">развитием инклюзивных процессов в образовании лиц </w:t>
      </w:r>
      <w:r>
        <w:rPr>
          <w:bCs/>
          <w:sz w:val="30"/>
          <w:szCs w:val="30"/>
        </w:rPr>
        <w:t>с особенностями психофизического развития (далее – ОПФР);</w:t>
      </w:r>
    </w:p>
    <w:p w:rsidR="00423417" w:rsidRDefault="00423417" w:rsidP="006F0668">
      <w:pPr>
        <w:shd w:val="clear" w:color="auto" w:fill="FFFFFF"/>
        <w:jc w:val="both"/>
        <w:rPr>
          <w:rFonts w:eastAsia="Times New Roman"/>
          <w:bCs/>
          <w:spacing w:val="-1"/>
          <w:sz w:val="30"/>
          <w:szCs w:val="30"/>
        </w:rPr>
      </w:pPr>
      <w:r>
        <w:rPr>
          <w:rFonts w:eastAsia="Times New Roman"/>
          <w:bCs/>
          <w:spacing w:val="-1"/>
          <w:sz w:val="30"/>
          <w:szCs w:val="30"/>
        </w:rPr>
        <w:tab/>
      </w:r>
      <w:r w:rsidR="00794EF7">
        <w:rPr>
          <w:rFonts w:eastAsia="Times New Roman"/>
          <w:bCs/>
          <w:spacing w:val="-1"/>
          <w:sz w:val="30"/>
          <w:szCs w:val="30"/>
        </w:rPr>
        <w:t>обеспечение</w:t>
      </w:r>
      <w:r w:rsidR="00707225">
        <w:rPr>
          <w:rFonts w:eastAsia="Times New Roman"/>
          <w:bCs/>
          <w:spacing w:val="-1"/>
          <w:sz w:val="30"/>
          <w:szCs w:val="30"/>
        </w:rPr>
        <w:t>м</w:t>
      </w:r>
      <w:r w:rsidR="00794EF7">
        <w:rPr>
          <w:rFonts w:eastAsia="Times New Roman"/>
          <w:bCs/>
          <w:spacing w:val="-1"/>
          <w:sz w:val="30"/>
          <w:szCs w:val="30"/>
        </w:rPr>
        <w:t xml:space="preserve"> доступности и вариативности получения образования лицами с ОПФР</w:t>
      </w:r>
      <w:r w:rsidR="00707225">
        <w:rPr>
          <w:rFonts w:eastAsia="Times New Roman"/>
          <w:bCs/>
          <w:spacing w:val="-1"/>
          <w:sz w:val="30"/>
          <w:szCs w:val="30"/>
        </w:rPr>
        <w:t>;</w:t>
      </w:r>
    </w:p>
    <w:p w:rsidR="00794EF7" w:rsidRPr="00423417" w:rsidRDefault="00794EF7" w:rsidP="006F0668">
      <w:pPr>
        <w:shd w:val="clear" w:color="auto" w:fill="FFFFFF"/>
        <w:jc w:val="both"/>
        <w:rPr>
          <w:rFonts w:eastAsia="Times New Roman"/>
          <w:bCs/>
          <w:spacing w:val="-1"/>
          <w:sz w:val="30"/>
          <w:szCs w:val="30"/>
        </w:rPr>
      </w:pPr>
      <w:r>
        <w:rPr>
          <w:rFonts w:eastAsia="Times New Roman"/>
          <w:bCs/>
          <w:spacing w:val="-1"/>
          <w:sz w:val="30"/>
          <w:szCs w:val="30"/>
        </w:rPr>
        <w:tab/>
      </w:r>
      <w:r w:rsidR="00A361B0" w:rsidRPr="00E8160C">
        <w:rPr>
          <w:rFonts w:eastAsia="Times New Roman"/>
          <w:sz w:val="30"/>
          <w:szCs w:val="30"/>
        </w:rPr>
        <w:t>создание</w:t>
      </w:r>
      <w:r w:rsidR="00086A37">
        <w:rPr>
          <w:rFonts w:eastAsia="Times New Roman"/>
          <w:sz w:val="30"/>
          <w:szCs w:val="30"/>
        </w:rPr>
        <w:t>м</w:t>
      </w:r>
      <w:r w:rsidR="00A361B0" w:rsidRPr="00E8160C">
        <w:rPr>
          <w:rFonts w:eastAsia="Times New Roman"/>
          <w:sz w:val="30"/>
          <w:szCs w:val="30"/>
        </w:rPr>
        <w:t xml:space="preserve"> безопасной, здоровьесберегающей, психологически и эмоционально комфортной и адаптивной среды для </w:t>
      </w:r>
      <w:r w:rsidR="00A361B0">
        <w:rPr>
          <w:rFonts w:eastAsia="Times New Roman"/>
          <w:sz w:val="30"/>
          <w:szCs w:val="30"/>
        </w:rPr>
        <w:t>обучающихся.</w:t>
      </w:r>
    </w:p>
    <w:p w:rsidR="00CC69DB" w:rsidRPr="00C849B3" w:rsidRDefault="00C36F2D" w:rsidP="006F0668">
      <w:pPr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ab/>
      </w:r>
    </w:p>
    <w:p w:rsidR="0076153F" w:rsidRPr="003713E1" w:rsidRDefault="00652E5E" w:rsidP="006F0668">
      <w:pPr>
        <w:shd w:val="clear" w:color="auto" w:fill="FFFFFF"/>
        <w:ind w:firstLine="709"/>
        <w:jc w:val="both"/>
        <w:rPr>
          <w:rStyle w:val="a3"/>
          <w:rFonts w:eastAsia="Times New Roman"/>
          <w:b/>
          <w:bCs/>
          <w:color w:val="auto"/>
          <w:sz w:val="30"/>
          <w:szCs w:val="30"/>
          <w:u w:val="none"/>
        </w:rPr>
      </w:pPr>
      <w:r w:rsidRPr="009D298E">
        <w:rPr>
          <w:rFonts w:eastAsia="Times New Roman"/>
          <w:b/>
          <w:bCs/>
          <w:sz w:val="30"/>
          <w:szCs w:val="30"/>
        </w:rPr>
        <w:t>НОРМАТИВНОЕ ПРАВОВОЕ ОБЕСПЕЧЕНИЕ</w:t>
      </w:r>
    </w:p>
    <w:p w:rsidR="006F0668" w:rsidRDefault="009D0A76" w:rsidP="006F0668">
      <w:pPr>
        <w:ind w:firstLine="708"/>
        <w:jc w:val="both"/>
        <w:rPr>
          <w:rStyle w:val="a3"/>
          <w:color w:val="auto"/>
          <w:sz w:val="30"/>
          <w:szCs w:val="30"/>
          <w:u w:val="none"/>
        </w:rPr>
      </w:pPr>
      <w:r w:rsidRPr="009D0A76">
        <w:rPr>
          <w:rStyle w:val="a3"/>
          <w:color w:val="auto"/>
          <w:sz w:val="30"/>
          <w:szCs w:val="30"/>
          <w:u w:val="none"/>
        </w:rPr>
        <w:t xml:space="preserve">В </w:t>
      </w:r>
      <w:r w:rsidR="00F467CF">
        <w:rPr>
          <w:rStyle w:val="a3"/>
          <w:color w:val="auto"/>
          <w:sz w:val="30"/>
          <w:szCs w:val="30"/>
          <w:u w:val="none"/>
        </w:rPr>
        <w:t>целях создания безопасной,</w:t>
      </w:r>
      <w:r w:rsidR="00F467CF" w:rsidRPr="00F467CF">
        <w:rPr>
          <w:rFonts w:eastAsia="Times New Roman"/>
          <w:sz w:val="30"/>
          <w:szCs w:val="30"/>
        </w:rPr>
        <w:t xml:space="preserve"> </w:t>
      </w:r>
      <w:r w:rsidR="00F467CF" w:rsidRPr="00E8160C">
        <w:rPr>
          <w:rFonts w:eastAsia="Times New Roman"/>
          <w:sz w:val="30"/>
          <w:szCs w:val="30"/>
        </w:rPr>
        <w:t xml:space="preserve">здоровьесберегающей, психологически и эмоционально комфортной и адаптивной среды для </w:t>
      </w:r>
      <w:r w:rsidR="00F467CF">
        <w:rPr>
          <w:rFonts w:eastAsia="Times New Roman"/>
          <w:sz w:val="30"/>
          <w:szCs w:val="30"/>
        </w:rPr>
        <w:t>обучающихся, совершенствования р</w:t>
      </w:r>
      <w:r w:rsidR="003713E1">
        <w:rPr>
          <w:rFonts w:eastAsia="Times New Roman"/>
          <w:sz w:val="30"/>
          <w:szCs w:val="30"/>
        </w:rPr>
        <w:t>аботы с педагогическими кадрами</w:t>
      </w:r>
      <w:r w:rsidR="00F467CF">
        <w:rPr>
          <w:rFonts w:eastAsia="Times New Roman"/>
          <w:sz w:val="30"/>
          <w:szCs w:val="30"/>
        </w:rPr>
        <w:t xml:space="preserve"> </w:t>
      </w:r>
      <w:r>
        <w:rPr>
          <w:rStyle w:val="a3"/>
          <w:color w:val="auto"/>
          <w:sz w:val="30"/>
          <w:szCs w:val="30"/>
          <w:u w:val="none"/>
        </w:rPr>
        <w:t xml:space="preserve">Министерством образования </w:t>
      </w:r>
      <w:r w:rsidR="00F467CF">
        <w:rPr>
          <w:rStyle w:val="a3"/>
          <w:color w:val="auto"/>
          <w:sz w:val="30"/>
          <w:szCs w:val="30"/>
          <w:u w:val="none"/>
        </w:rPr>
        <w:t xml:space="preserve">в </w:t>
      </w:r>
      <w:r w:rsidR="00F467CF" w:rsidRPr="009D0A76">
        <w:rPr>
          <w:rStyle w:val="a3"/>
          <w:color w:val="auto"/>
          <w:sz w:val="30"/>
          <w:szCs w:val="30"/>
          <w:u w:val="none"/>
        </w:rPr>
        <w:t xml:space="preserve">2017/2018 учебном году </w:t>
      </w:r>
      <w:r w:rsidR="00B510A8">
        <w:rPr>
          <w:rStyle w:val="a3"/>
          <w:color w:val="auto"/>
          <w:sz w:val="30"/>
          <w:szCs w:val="30"/>
          <w:u w:val="none"/>
        </w:rPr>
        <w:t>приняты</w:t>
      </w:r>
      <w:r w:rsidR="006F0668">
        <w:rPr>
          <w:rStyle w:val="a3"/>
          <w:color w:val="auto"/>
          <w:sz w:val="30"/>
          <w:szCs w:val="30"/>
          <w:u w:val="none"/>
        </w:rPr>
        <w:t>:</w:t>
      </w:r>
    </w:p>
    <w:p w:rsidR="009D0A76" w:rsidRDefault="009D0A76" w:rsidP="006F0668">
      <w:pPr>
        <w:ind w:firstLine="708"/>
        <w:jc w:val="both"/>
        <w:rPr>
          <w:rStyle w:val="a3"/>
          <w:color w:val="auto"/>
          <w:sz w:val="30"/>
          <w:szCs w:val="30"/>
          <w:u w:val="none"/>
        </w:rPr>
      </w:pPr>
      <w:r w:rsidRPr="00A055F3">
        <w:rPr>
          <w:rStyle w:val="a3"/>
          <w:b/>
          <w:color w:val="auto"/>
          <w:sz w:val="30"/>
          <w:szCs w:val="30"/>
          <w:u w:val="none"/>
        </w:rPr>
        <w:t>постановления:</w:t>
      </w:r>
      <w:r w:rsidRPr="009D0A76">
        <w:rPr>
          <w:rStyle w:val="a3"/>
          <w:color w:val="auto"/>
          <w:sz w:val="30"/>
          <w:szCs w:val="30"/>
          <w:u w:val="none"/>
        </w:rPr>
        <w:t xml:space="preserve"> </w:t>
      </w:r>
    </w:p>
    <w:p w:rsidR="00AD1634" w:rsidRDefault="00AD1634" w:rsidP="006F0668">
      <w:pPr>
        <w:ind w:firstLine="709"/>
        <w:jc w:val="both"/>
        <w:rPr>
          <w:sz w:val="30"/>
          <w:szCs w:val="30"/>
        </w:rPr>
      </w:pPr>
      <w:r w:rsidRPr="00A055F3">
        <w:rPr>
          <w:rFonts w:ascii="yandex-sans" w:hAnsi="yandex-sans"/>
          <w:color w:val="000000"/>
          <w:sz w:val="30"/>
          <w:szCs w:val="30"/>
        </w:rPr>
        <w:t>от 23 мая 2018</w:t>
      </w:r>
      <w:r w:rsidRPr="00A055F3">
        <w:rPr>
          <w:rFonts w:ascii="yandex-sans" w:hAnsi="yandex-sans" w:hint="eastAsia"/>
          <w:color w:val="000000"/>
          <w:sz w:val="30"/>
          <w:szCs w:val="30"/>
        </w:rPr>
        <w:t> </w:t>
      </w:r>
      <w:r w:rsidRPr="00A055F3">
        <w:rPr>
          <w:rFonts w:ascii="yandex-sans" w:hAnsi="yandex-sans"/>
          <w:color w:val="000000"/>
          <w:sz w:val="30"/>
          <w:szCs w:val="30"/>
        </w:rPr>
        <w:t>г</w:t>
      </w:r>
      <w:r w:rsidRPr="00A055F3">
        <w:rPr>
          <w:rFonts w:ascii="yandex-sans" w:hAnsi="yandex-sans" w:hint="eastAsia"/>
          <w:color w:val="000000"/>
          <w:sz w:val="30"/>
          <w:szCs w:val="30"/>
        </w:rPr>
        <w:t>.</w:t>
      </w:r>
      <w:r w:rsidRPr="00A055F3">
        <w:rPr>
          <w:rFonts w:ascii="yandex-sans" w:hAnsi="yandex-sans"/>
          <w:color w:val="000000"/>
          <w:sz w:val="30"/>
          <w:szCs w:val="30"/>
        </w:rPr>
        <w:t xml:space="preserve"> № 46</w:t>
      </w:r>
      <w:r w:rsidRPr="00837EAA">
        <w:rPr>
          <w:rFonts w:ascii="yandex-sans" w:hAnsi="yandex-sans"/>
          <w:color w:val="000000"/>
          <w:sz w:val="30"/>
          <w:szCs w:val="30"/>
        </w:rPr>
        <w:t xml:space="preserve"> «</w:t>
      </w:r>
      <w:r w:rsidRPr="00837EAA">
        <w:rPr>
          <w:sz w:val="30"/>
          <w:szCs w:val="30"/>
        </w:rPr>
        <w:t>О внесении дополнения в постановление Министерства образования Республики Беларусь от 16 августа 2011 г. № 233»</w:t>
      </w:r>
      <w:r>
        <w:rPr>
          <w:sz w:val="30"/>
          <w:szCs w:val="30"/>
        </w:rPr>
        <w:t xml:space="preserve"> (</w:t>
      </w:r>
      <w:r w:rsidRPr="004824D8">
        <w:rPr>
          <w:i/>
          <w:sz w:val="30"/>
          <w:szCs w:val="30"/>
        </w:rPr>
        <w:t>в Положение о центре коррекционно-развив</w:t>
      </w:r>
      <w:r w:rsidR="00C3526F" w:rsidRPr="004824D8">
        <w:rPr>
          <w:i/>
          <w:sz w:val="30"/>
          <w:szCs w:val="30"/>
        </w:rPr>
        <w:t>ающего обучения и реабилитации</w:t>
      </w:r>
      <w:r w:rsidR="00C3526F">
        <w:rPr>
          <w:sz w:val="30"/>
          <w:szCs w:val="30"/>
        </w:rPr>
        <w:t>);</w:t>
      </w:r>
    </w:p>
    <w:p w:rsidR="00AD1634" w:rsidRPr="00837EAA" w:rsidRDefault="00AD1634" w:rsidP="006F0668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055F3">
        <w:rPr>
          <w:sz w:val="30"/>
          <w:szCs w:val="30"/>
        </w:rPr>
        <w:t>от 28 мая 2018 г. № 48</w:t>
      </w:r>
      <w:r w:rsidRPr="00425001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«О </w:t>
      </w:r>
      <w:r w:rsidR="003713E1">
        <w:rPr>
          <w:sz w:val="30"/>
          <w:szCs w:val="30"/>
        </w:rPr>
        <w:t>в</w:t>
      </w:r>
      <w:r>
        <w:rPr>
          <w:sz w:val="30"/>
          <w:szCs w:val="30"/>
        </w:rPr>
        <w:t>несении дополнения в постановление Министерства образования Республики Беларусь от 12</w:t>
      </w:r>
      <w:r w:rsidRPr="00CE7A03">
        <w:rPr>
          <w:sz w:val="30"/>
          <w:szCs w:val="30"/>
        </w:rPr>
        <w:t> </w:t>
      </w:r>
      <w:r>
        <w:rPr>
          <w:sz w:val="30"/>
          <w:szCs w:val="30"/>
        </w:rPr>
        <w:t>июня 2014</w:t>
      </w:r>
      <w:r w:rsidRPr="00CE7A03">
        <w:rPr>
          <w:sz w:val="30"/>
          <w:szCs w:val="30"/>
        </w:rPr>
        <w:t> г. № </w:t>
      </w:r>
      <w:r>
        <w:rPr>
          <w:sz w:val="30"/>
          <w:szCs w:val="30"/>
        </w:rPr>
        <w:t>75»</w:t>
      </w:r>
      <w:r w:rsidR="00887A18">
        <w:rPr>
          <w:sz w:val="30"/>
          <w:szCs w:val="30"/>
        </w:rPr>
        <w:t xml:space="preserve"> (</w:t>
      </w:r>
      <w:r w:rsidR="00B510A8" w:rsidRPr="004824D8">
        <w:rPr>
          <w:i/>
          <w:sz w:val="30"/>
          <w:szCs w:val="30"/>
        </w:rPr>
        <w:t xml:space="preserve">в </w:t>
      </w:r>
      <w:r w:rsidR="00887A18" w:rsidRPr="004824D8">
        <w:rPr>
          <w:i/>
          <w:sz w:val="30"/>
          <w:szCs w:val="30"/>
        </w:rPr>
        <w:t xml:space="preserve">Перечни </w:t>
      </w:r>
      <w:r w:rsidRPr="004824D8">
        <w:rPr>
          <w:i/>
          <w:sz w:val="30"/>
          <w:szCs w:val="30"/>
        </w:rPr>
        <w:t xml:space="preserve">мебели, инвентаря и средств обучения, необходимых для </w:t>
      </w:r>
      <w:r w:rsidRPr="004824D8">
        <w:rPr>
          <w:i/>
          <w:sz w:val="30"/>
          <w:szCs w:val="30"/>
        </w:rPr>
        <w:lastRenderedPageBreak/>
        <w:t>организации образовательного процесса учреждениями образования, реализующими образовательные программы общего среднего образования, учреждениями образования, реализующими образовательные программы специального образования, иными организациями, индивидуальными предпринимателями, реализующими образовательные программы специального образования на</w:t>
      </w:r>
      <w:r w:rsidR="00887A18" w:rsidRPr="004824D8">
        <w:rPr>
          <w:i/>
          <w:sz w:val="30"/>
          <w:szCs w:val="30"/>
        </w:rPr>
        <w:t xml:space="preserve"> уровне дошкольного образования</w:t>
      </w:r>
      <w:r w:rsidR="00887A18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:rsidR="009B4905" w:rsidRDefault="009B4905" w:rsidP="00AD1634">
      <w:pPr>
        <w:ind w:firstLine="709"/>
        <w:jc w:val="both"/>
        <w:rPr>
          <w:sz w:val="30"/>
          <w:szCs w:val="30"/>
        </w:rPr>
      </w:pPr>
      <w:r w:rsidRPr="00A055F3">
        <w:rPr>
          <w:b/>
          <w:sz w:val="30"/>
          <w:szCs w:val="30"/>
        </w:rPr>
        <w:t>п</w:t>
      </w:r>
      <w:r w:rsidR="00AD1634" w:rsidRPr="00A055F3">
        <w:rPr>
          <w:b/>
          <w:sz w:val="30"/>
          <w:szCs w:val="30"/>
        </w:rPr>
        <w:t>риказ</w:t>
      </w:r>
      <w:r w:rsidR="00AD1634" w:rsidRPr="00837EAA">
        <w:rPr>
          <w:sz w:val="30"/>
          <w:szCs w:val="30"/>
        </w:rPr>
        <w:t xml:space="preserve"> Министра образования Республики Беларусь от 28 мая 2018 г. № 432 </w:t>
      </w:r>
      <w:r w:rsidR="00AD1634">
        <w:rPr>
          <w:sz w:val="30"/>
          <w:szCs w:val="30"/>
        </w:rPr>
        <w:t xml:space="preserve">«О </w:t>
      </w:r>
      <w:r w:rsidR="00AD1634" w:rsidRPr="00A055F3">
        <w:rPr>
          <w:sz w:val="30"/>
          <w:szCs w:val="30"/>
        </w:rPr>
        <w:t>примерных правилах</w:t>
      </w:r>
      <w:r w:rsidR="00AD1634" w:rsidRPr="00837EAA">
        <w:rPr>
          <w:sz w:val="30"/>
          <w:szCs w:val="30"/>
        </w:rPr>
        <w:t xml:space="preserve"> внутреннего распорядка для обучающихся</w:t>
      </w:r>
      <w:r w:rsidR="00AD1634">
        <w:rPr>
          <w:sz w:val="30"/>
          <w:szCs w:val="30"/>
        </w:rPr>
        <w:t>»</w:t>
      </w:r>
      <w:r>
        <w:rPr>
          <w:sz w:val="30"/>
          <w:szCs w:val="30"/>
        </w:rPr>
        <w:t>.</w:t>
      </w:r>
      <w:r w:rsidR="00AD1634" w:rsidRPr="00837EAA">
        <w:rPr>
          <w:sz w:val="30"/>
          <w:szCs w:val="30"/>
        </w:rPr>
        <w:t xml:space="preserve"> </w:t>
      </w:r>
    </w:p>
    <w:p w:rsidR="00AD1634" w:rsidRPr="00086A37" w:rsidRDefault="009B4905" w:rsidP="00AD163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Примерные правила </w:t>
      </w:r>
      <w:r w:rsidR="00AD1634" w:rsidRPr="00837EAA">
        <w:rPr>
          <w:rFonts w:eastAsia="Times New Roman"/>
          <w:color w:val="000000"/>
          <w:sz w:val="30"/>
          <w:szCs w:val="30"/>
        </w:rPr>
        <w:t xml:space="preserve">определяют основные положения, которые должны включать Правила внутреннего распорядка для обучающихся, разрабатываемые </w:t>
      </w:r>
      <w:r w:rsidR="00AD1634" w:rsidRPr="00837EAA">
        <w:rPr>
          <w:sz w:val="30"/>
          <w:szCs w:val="30"/>
        </w:rPr>
        <w:t>специальны</w:t>
      </w:r>
      <w:r w:rsidR="00AD1634">
        <w:rPr>
          <w:sz w:val="30"/>
          <w:szCs w:val="30"/>
        </w:rPr>
        <w:t>ми</w:t>
      </w:r>
      <w:r w:rsidR="00AD1634" w:rsidRPr="00837EAA">
        <w:rPr>
          <w:sz w:val="30"/>
          <w:szCs w:val="30"/>
        </w:rPr>
        <w:t xml:space="preserve"> общеобразовательны</w:t>
      </w:r>
      <w:r w:rsidR="00AD1634">
        <w:rPr>
          <w:sz w:val="30"/>
          <w:szCs w:val="30"/>
        </w:rPr>
        <w:t>ми</w:t>
      </w:r>
      <w:r w:rsidR="00AD1634" w:rsidRPr="00837EAA">
        <w:rPr>
          <w:sz w:val="30"/>
          <w:szCs w:val="30"/>
        </w:rPr>
        <w:t xml:space="preserve"> школ</w:t>
      </w:r>
      <w:r w:rsidR="00AD1634">
        <w:rPr>
          <w:sz w:val="30"/>
          <w:szCs w:val="30"/>
        </w:rPr>
        <w:t>ами</w:t>
      </w:r>
      <w:r w:rsidR="00AD1634" w:rsidRPr="00837EAA">
        <w:rPr>
          <w:sz w:val="30"/>
          <w:szCs w:val="30"/>
        </w:rPr>
        <w:t>-интернат</w:t>
      </w:r>
      <w:r w:rsidR="00AD1634">
        <w:rPr>
          <w:sz w:val="30"/>
          <w:szCs w:val="30"/>
        </w:rPr>
        <w:t>ами</w:t>
      </w:r>
      <w:r w:rsidR="00AD1634" w:rsidRPr="00837EAA">
        <w:rPr>
          <w:sz w:val="30"/>
          <w:szCs w:val="30"/>
        </w:rPr>
        <w:t>, вспомогательны</w:t>
      </w:r>
      <w:r w:rsidR="00AD1634">
        <w:rPr>
          <w:sz w:val="30"/>
          <w:szCs w:val="30"/>
        </w:rPr>
        <w:t>ми</w:t>
      </w:r>
      <w:r w:rsidR="00AD1634" w:rsidRPr="00837EAA">
        <w:rPr>
          <w:sz w:val="30"/>
          <w:szCs w:val="30"/>
        </w:rPr>
        <w:t xml:space="preserve"> школ</w:t>
      </w:r>
      <w:r w:rsidR="00AD1634">
        <w:rPr>
          <w:sz w:val="30"/>
          <w:szCs w:val="30"/>
        </w:rPr>
        <w:t>ами</w:t>
      </w:r>
      <w:r w:rsidR="00AD1634" w:rsidRPr="00837EAA">
        <w:rPr>
          <w:sz w:val="30"/>
          <w:szCs w:val="30"/>
        </w:rPr>
        <w:t>-интернат</w:t>
      </w:r>
      <w:r w:rsidR="00AD1634">
        <w:rPr>
          <w:sz w:val="30"/>
          <w:szCs w:val="30"/>
        </w:rPr>
        <w:t>ами</w:t>
      </w:r>
      <w:r w:rsidR="00AD1634" w:rsidRPr="00837EAA">
        <w:rPr>
          <w:rFonts w:eastAsia="Times New Roman"/>
          <w:color w:val="000000"/>
          <w:sz w:val="30"/>
          <w:szCs w:val="30"/>
        </w:rPr>
        <w:t xml:space="preserve"> с учетом особе</w:t>
      </w:r>
      <w:r w:rsidR="00AD1634">
        <w:rPr>
          <w:rFonts w:eastAsia="Times New Roman"/>
          <w:color w:val="000000"/>
          <w:sz w:val="30"/>
          <w:szCs w:val="30"/>
        </w:rPr>
        <w:t>нностей контингента обучающихся.</w:t>
      </w:r>
    </w:p>
    <w:p w:rsidR="009C7DB3" w:rsidRDefault="009C7DB3" w:rsidP="009C7DB3">
      <w:pPr>
        <w:pStyle w:val="point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Кроме того, </w:t>
      </w:r>
      <w:r w:rsidRPr="00CD4CA1">
        <w:rPr>
          <w:sz w:val="30"/>
          <w:szCs w:val="30"/>
        </w:rPr>
        <w:t>р</w:t>
      </w:r>
      <w:r w:rsidRPr="00CD4CA1">
        <w:rPr>
          <w:sz w:val="30"/>
          <w:szCs w:val="30"/>
          <w:lang w:val="be-BY"/>
        </w:rPr>
        <w:t>азработаны</w:t>
      </w:r>
      <w:r>
        <w:rPr>
          <w:sz w:val="30"/>
          <w:szCs w:val="30"/>
          <w:lang w:val="be-BY"/>
        </w:rPr>
        <w:t xml:space="preserve"> </w:t>
      </w:r>
      <w:r w:rsidRPr="00086A37">
        <w:rPr>
          <w:b/>
          <w:sz w:val="30"/>
          <w:szCs w:val="30"/>
          <w:lang w:val="be-BY"/>
        </w:rPr>
        <w:t>рекоме</w:t>
      </w:r>
      <w:r w:rsidR="003713E1">
        <w:rPr>
          <w:b/>
          <w:sz w:val="30"/>
          <w:szCs w:val="30"/>
          <w:lang w:val="be-BY"/>
        </w:rPr>
        <w:t>н</w:t>
      </w:r>
      <w:r w:rsidRPr="00086A37">
        <w:rPr>
          <w:b/>
          <w:sz w:val="30"/>
          <w:szCs w:val="30"/>
          <w:lang w:val="be-BY"/>
        </w:rPr>
        <w:t>дации</w:t>
      </w:r>
      <w:r>
        <w:rPr>
          <w:sz w:val="30"/>
          <w:szCs w:val="30"/>
          <w:lang w:val="be-BY"/>
        </w:rPr>
        <w:t>:</w:t>
      </w:r>
    </w:p>
    <w:p w:rsidR="009C7DB3" w:rsidRPr="00086A37" w:rsidRDefault="009C7DB3" w:rsidP="009C7DB3">
      <w:pPr>
        <w:ind w:firstLine="567"/>
        <w:jc w:val="both"/>
        <w:rPr>
          <w:sz w:val="30"/>
          <w:szCs w:val="30"/>
        </w:rPr>
      </w:pPr>
      <w:r w:rsidRPr="00837EAA">
        <w:rPr>
          <w:sz w:val="30"/>
          <w:szCs w:val="30"/>
        </w:rPr>
        <w:t>по разработке содержания правил внутреннего распорядка для обучающихся специальных общеобразовательных школ-интернатов, вспомогательных школ-интернатов;</w:t>
      </w:r>
    </w:p>
    <w:p w:rsidR="009C7DB3" w:rsidRPr="00837EAA" w:rsidRDefault="009C7DB3" w:rsidP="009C7DB3">
      <w:pPr>
        <w:pStyle w:val="ConsPlusNormal"/>
        <w:ind w:firstLine="74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86A37">
        <w:rPr>
          <w:rFonts w:ascii="Times New Roman" w:hAnsi="Times New Roman" w:cs="Times New Roman"/>
          <w:sz w:val="30"/>
          <w:szCs w:val="30"/>
        </w:rPr>
        <w:t>по отбору педагогических работников детских интернатных учреждений системы образования,</w:t>
      </w:r>
      <w:r w:rsidRPr="00837EA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37EAA">
        <w:rPr>
          <w:rFonts w:ascii="Times New Roman" w:hAnsi="Times New Roman" w:cs="Times New Roman"/>
          <w:sz w:val="30"/>
          <w:szCs w:val="30"/>
        </w:rPr>
        <w:t>в которых содержатся основные</w:t>
      </w:r>
      <w:r w:rsidRPr="00837EA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37EAA">
        <w:rPr>
          <w:rFonts w:ascii="Times New Roman" w:hAnsi="Times New Roman" w:cs="Times New Roman"/>
          <w:color w:val="000000"/>
          <w:sz w:val="30"/>
          <w:szCs w:val="30"/>
        </w:rPr>
        <w:t>требования, предъявляемы</w:t>
      </w:r>
      <w:r w:rsidR="00887A18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837EAA">
        <w:rPr>
          <w:rFonts w:ascii="Times New Roman" w:hAnsi="Times New Roman" w:cs="Times New Roman"/>
          <w:color w:val="000000"/>
          <w:sz w:val="30"/>
          <w:szCs w:val="30"/>
        </w:rPr>
        <w:t xml:space="preserve"> к педагогическим работникам, </w:t>
      </w:r>
      <w:r w:rsidRPr="00837EAA">
        <w:rPr>
          <w:rFonts w:ascii="Times New Roman" w:hAnsi="Times New Roman" w:cs="Times New Roman"/>
          <w:sz w:val="30"/>
          <w:szCs w:val="30"/>
          <w:lang w:val="be-BY"/>
        </w:rPr>
        <w:t>указывают категорию лиц, которые не могут осуществлять педагогическую деятельность, опред</w:t>
      </w:r>
      <w:r w:rsidR="0068418C">
        <w:rPr>
          <w:rFonts w:ascii="Times New Roman" w:hAnsi="Times New Roman" w:cs="Times New Roman"/>
          <w:sz w:val="30"/>
          <w:szCs w:val="30"/>
          <w:lang w:val="be-BY"/>
        </w:rPr>
        <w:t>еляют обязанности педагогически</w:t>
      </w:r>
      <w:r w:rsidRPr="00837EAA">
        <w:rPr>
          <w:rFonts w:ascii="Times New Roman" w:hAnsi="Times New Roman" w:cs="Times New Roman"/>
          <w:sz w:val="30"/>
          <w:szCs w:val="30"/>
          <w:lang w:val="be-BY"/>
        </w:rPr>
        <w:t>х работников, а также качеств</w:t>
      </w:r>
      <w:r>
        <w:rPr>
          <w:rFonts w:ascii="Times New Roman" w:hAnsi="Times New Roman" w:cs="Times New Roman"/>
          <w:sz w:val="30"/>
          <w:szCs w:val="30"/>
          <w:lang w:val="be-BY"/>
        </w:rPr>
        <w:t>а, которыми они должны обладать;</w:t>
      </w:r>
    </w:p>
    <w:p w:rsidR="008E1DD2" w:rsidRPr="0068418C" w:rsidRDefault="009C7DB3" w:rsidP="003713E1">
      <w:pPr>
        <w:ind w:firstLine="708"/>
        <w:jc w:val="both"/>
        <w:rPr>
          <w:rStyle w:val="a3"/>
          <w:color w:val="auto"/>
          <w:sz w:val="30"/>
          <w:szCs w:val="30"/>
          <w:u w:val="none"/>
        </w:rPr>
      </w:pPr>
      <w:r w:rsidRPr="00086A37">
        <w:rPr>
          <w:sz w:val="30"/>
          <w:szCs w:val="30"/>
          <w:lang w:val="be-BY"/>
        </w:rPr>
        <w:t>п</w:t>
      </w:r>
      <w:r w:rsidRPr="00086A37">
        <w:rPr>
          <w:sz w:val="30"/>
          <w:szCs w:val="30"/>
        </w:rPr>
        <w:t>римерное положение о премировании работников учреждений образования, которое</w:t>
      </w:r>
      <w:r>
        <w:rPr>
          <w:sz w:val="30"/>
          <w:szCs w:val="30"/>
        </w:rPr>
        <w:t xml:space="preserve"> включает сроки и порядок премирования, показатели, условия и размеры премирования для администрации, педагогических и медицинских работников, обслуживающего персонал</w:t>
      </w:r>
      <w:r w:rsidRPr="0068418C">
        <w:rPr>
          <w:sz w:val="30"/>
          <w:szCs w:val="30"/>
        </w:rPr>
        <w:t>а</w:t>
      </w:r>
      <w:r w:rsidR="0068418C" w:rsidRPr="0068418C">
        <w:rPr>
          <w:rStyle w:val="a3"/>
          <w:i/>
          <w:sz w:val="30"/>
          <w:szCs w:val="30"/>
          <w:u w:val="none"/>
        </w:rPr>
        <w:t>.</w:t>
      </w:r>
    </w:p>
    <w:p w:rsidR="006B338F" w:rsidRPr="006E4627" w:rsidRDefault="0068418C" w:rsidP="008E1DD2">
      <w:pPr>
        <w:shd w:val="clear" w:color="auto" w:fill="FFFFFF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ab/>
      </w:r>
    </w:p>
    <w:p w:rsidR="00E60BC1" w:rsidRDefault="00514F80" w:rsidP="007902B6">
      <w:pPr>
        <w:shd w:val="clear" w:color="auto" w:fill="FFFFFF"/>
        <w:tabs>
          <w:tab w:val="left" w:pos="709"/>
          <w:tab w:val="left" w:pos="1276"/>
          <w:tab w:val="left" w:pos="2045"/>
          <w:tab w:val="left" w:pos="7022"/>
        </w:tabs>
        <w:jc w:val="both"/>
        <w:rPr>
          <w:rFonts w:eastAsia="Times New Roman"/>
          <w:b/>
          <w:bCs/>
          <w:spacing w:val="-4"/>
          <w:sz w:val="30"/>
          <w:szCs w:val="30"/>
        </w:rPr>
      </w:pPr>
      <w:r>
        <w:rPr>
          <w:rFonts w:eastAsia="Times New Roman"/>
          <w:b/>
          <w:bCs/>
          <w:spacing w:val="-5"/>
          <w:sz w:val="30"/>
          <w:szCs w:val="30"/>
        </w:rPr>
        <w:tab/>
      </w:r>
      <w:r w:rsidR="00E60BC1">
        <w:rPr>
          <w:rFonts w:eastAsia="Times New Roman"/>
          <w:b/>
          <w:bCs/>
          <w:spacing w:val="-5"/>
          <w:sz w:val="30"/>
          <w:szCs w:val="30"/>
        </w:rPr>
        <w:t>НАУЧНО</w:t>
      </w:r>
      <w:r w:rsidR="00E60BC1" w:rsidRPr="00E60BC1">
        <w:rPr>
          <w:rFonts w:eastAsia="Times New Roman"/>
          <w:bCs/>
          <w:spacing w:val="-5"/>
          <w:sz w:val="30"/>
          <w:szCs w:val="30"/>
        </w:rPr>
        <w:t>-</w:t>
      </w:r>
      <w:r w:rsidR="003F17FE" w:rsidRPr="007902B6">
        <w:rPr>
          <w:rFonts w:eastAsia="Times New Roman"/>
          <w:b/>
          <w:bCs/>
          <w:spacing w:val="-5"/>
          <w:sz w:val="30"/>
          <w:szCs w:val="30"/>
        </w:rPr>
        <w:t>МЕТОДИЧЕСКОЕ</w:t>
      </w:r>
      <w:r w:rsidR="00E60BC1">
        <w:rPr>
          <w:rFonts w:eastAsia="Times New Roman"/>
          <w:b/>
          <w:bCs/>
          <w:spacing w:val="-5"/>
          <w:sz w:val="30"/>
          <w:szCs w:val="30"/>
        </w:rPr>
        <w:t> </w:t>
      </w:r>
      <w:r w:rsidR="003F17FE" w:rsidRPr="007902B6">
        <w:rPr>
          <w:rFonts w:eastAsia="Times New Roman"/>
          <w:b/>
          <w:bCs/>
          <w:spacing w:val="-4"/>
          <w:sz w:val="30"/>
          <w:szCs w:val="30"/>
        </w:rPr>
        <w:t xml:space="preserve">ОБЕСПЕЧЕНИЕ </w:t>
      </w:r>
    </w:p>
    <w:p w:rsidR="00E60BC1" w:rsidRDefault="005A2241" w:rsidP="007902B6">
      <w:pPr>
        <w:shd w:val="clear" w:color="auto" w:fill="FFFFFF"/>
        <w:tabs>
          <w:tab w:val="left" w:pos="709"/>
          <w:tab w:val="left" w:pos="1276"/>
          <w:tab w:val="left" w:pos="2045"/>
          <w:tab w:val="left" w:pos="7022"/>
        </w:tabs>
        <w:jc w:val="both"/>
        <w:rPr>
          <w:rFonts w:eastAsia="Times New Roman"/>
          <w:b/>
          <w:bCs/>
          <w:spacing w:val="-4"/>
          <w:sz w:val="30"/>
          <w:szCs w:val="30"/>
        </w:rPr>
      </w:pPr>
      <w:r>
        <w:rPr>
          <w:rFonts w:eastAsia="Times New Roman"/>
          <w:b/>
          <w:bCs/>
          <w:spacing w:val="-4"/>
          <w:sz w:val="30"/>
          <w:szCs w:val="30"/>
        </w:rPr>
        <w:tab/>
      </w:r>
      <w:r w:rsidR="00E60BC1">
        <w:rPr>
          <w:rFonts w:eastAsia="Times New Roman"/>
          <w:b/>
          <w:bCs/>
          <w:spacing w:val="-4"/>
          <w:sz w:val="30"/>
          <w:szCs w:val="30"/>
        </w:rPr>
        <w:t>Учебно-программная документация образовательных программ специального образования</w:t>
      </w:r>
    </w:p>
    <w:p w:rsidR="00E60BC1" w:rsidRDefault="00E60BC1" w:rsidP="00E60BC1">
      <w:pPr>
        <w:pStyle w:val="newncpi"/>
        <w:spacing w:before="0" w:beforeAutospacing="0" w:after="0" w:afterAutospacing="0"/>
        <w:ind w:firstLine="746"/>
        <w:jc w:val="both"/>
        <w:rPr>
          <w:sz w:val="30"/>
          <w:szCs w:val="30"/>
        </w:rPr>
      </w:pPr>
      <w:r w:rsidRPr="00E60BC1">
        <w:rPr>
          <w:b/>
          <w:bCs/>
          <w:i/>
          <w:spacing w:val="-4"/>
          <w:sz w:val="30"/>
          <w:szCs w:val="30"/>
        </w:rPr>
        <w:t>Учебные планы специального образования на уровне общего среднего образования</w:t>
      </w:r>
      <w:r>
        <w:rPr>
          <w:b/>
          <w:bCs/>
          <w:spacing w:val="-1"/>
          <w:sz w:val="30"/>
          <w:szCs w:val="30"/>
        </w:rPr>
        <w:t xml:space="preserve"> </w:t>
      </w:r>
      <w:r>
        <w:rPr>
          <w:bCs/>
          <w:spacing w:val="-1"/>
          <w:sz w:val="30"/>
          <w:szCs w:val="30"/>
        </w:rPr>
        <w:t xml:space="preserve">утверждены постановлением </w:t>
      </w:r>
      <w:r>
        <w:rPr>
          <w:sz w:val="30"/>
          <w:szCs w:val="30"/>
        </w:rPr>
        <w:t xml:space="preserve">Министерства образования Республики Беларусь </w:t>
      </w:r>
      <w:r w:rsidRPr="00CF47A0">
        <w:rPr>
          <w:sz w:val="30"/>
          <w:szCs w:val="30"/>
        </w:rPr>
        <w:t>от</w:t>
      </w:r>
      <w:r w:rsidR="006B338F" w:rsidRPr="00CF47A0">
        <w:rPr>
          <w:sz w:val="30"/>
          <w:szCs w:val="30"/>
        </w:rPr>
        <w:t xml:space="preserve"> </w:t>
      </w:r>
      <w:r w:rsidR="00CF47A0" w:rsidRPr="00CF47A0">
        <w:rPr>
          <w:sz w:val="30"/>
          <w:szCs w:val="30"/>
        </w:rPr>
        <w:t>30</w:t>
      </w:r>
      <w:r w:rsidR="006F3D46" w:rsidRPr="00CF47A0">
        <w:rPr>
          <w:sz w:val="30"/>
          <w:szCs w:val="30"/>
        </w:rPr>
        <w:t xml:space="preserve"> </w:t>
      </w:r>
      <w:r w:rsidRPr="00CF47A0">
        <w:rPr>
          <w:sz w:val="30"/>
          <w:szCs w:val="30"/>
        </w:rPr>
        <w:t>июля 2018 г. № </w:t>
      </w:r>
      <w:r w:rsidR="00CF47A0" w:rsidRPr="00CF47A0">
        <w:rPr>
          <w:sz w:val="30"/>
          <w:szCs w:val="30"/>
        </w:rPr>
        <w:t>80</w:t>
      </w:r>
      <w:r>
        <w:rPr>
          <w:sz w:val="30"/>
          <w:szCs w:val="30"/>
        </w:rPr>
        <w:t xml:space="preserve"> «Об утверждении учебных планов специального образования на уровне </w:t>
      </w:r>
      <w:r w:rsidR="005A2241">
        <w:rPr>
          <w:sz w:val="30"/>
          <w:szCs w:val="30"/>
        </w:rPr>
        <w:t xml:space="preserve">общего среднего образования на </w:t>
      </w:r>
      <w:r>
        <w:rPr>
          <w:sz w:val="30"/>
          <w:szCs w:val="30"/>
        </w:rPr>
        <w:t>2018/2019 учебный год;</w:t>
      </w:r>
    </w:p>
    <w:p w:rsidR="003F17FE" w:rsidRPr="004216D9" w:rsidRDefault="00E60BC1" w:rsidP="007902B6">
      <w:pPr>
        <w:shd w:val="clear" w:color="auto" w:fill="FFFFFF"/>
        <w:tabs>
          <w:tab w:val="left" w:pos="709"/>
          <w:tab w:val="left" w:pos="1276"/>
          <w:tab w:val="left" w:pos="2045"/>
          <w:tab w:val="left" w:pos="7022"/>
        </w:tabs>
        <w:jc w:val="both"/>
        <w:rPr>
          <w:rStyle w:val="a3"/>
          <w:i/>
          <w:color w:val="auto"/>
          <w:sz w:val="30"/>
          <w:szCs w:val="30"/>
          <w:u w:val="none"/>
        </w:rPr>
      </w:pPr>
      <w:r>
        <w:rPr>
          <w:rFonts w:eastAsia="Times New Roman"/>
          <w:bCs/>
          <w:spacing w:val="-1"/>
          <w:sz w:val="30"/>
          <w:szCs w:val="30"/>
        </w:rPr>
        <w:tab/>
      </w:r>
      <w:r w:rsidRPr="00E60BC1">
        <w:rPr>
          <w:rFonts w:eastAsia="Times New Roman"/>
          <w:b/>
          <w:bCs/>
          <w:i/>
          <w:spacing w:val="-1"/>
          <w:sz w:val="30"/>
          <w:szCs w:val="30"/>
        </w:rPr>
        <w:t>Учебные программы для всех видов учреждений специального образования размещены</w:t>
      </w:r>
      <w:r w:rsidR="006F3D46">
        <w:rPr>
          <w:rFonts w:eastAsia="Times New Roman"/>
          <w:b/>
          <w:bCs/>
          <w:i/>
          <w:spacing w:val="-1"/>
          <w:sz w:val="30"/>
          <w:szCs w:val="30"/>
        </w:rPr>
        <w:t xml:space="preserve"> </w:t>
      </w:r>
      <w:r w:rsidR="006F3D46" w:rsidRPr="000C3595">
        <w:rPr>
          <w:rFonts w:eastAsia="Calibri"/>
          <w:color w:val="000000" w:themeColor="text1"/>
          <w:sz w:val="30"/>
          <w:szCs w:val="30"/>
        </w:rPr>
        <w:t xml:space="preserve">на национальном образовательном портале </w:t>
      </w:r>
      <w:r w:rsidR="006F3D46" w:rsidRPr="004216D9">
        <w:rPr>
          <w:rStyle w:val="a3"/>
          <w:i/>
          <w:color w:val="auto"/>
          <w:sz w:val="30"/>
          <w:szCs w:val="30"/>
        </w:rPr>
        <w:t>(</w:t>
      </w:r>
      <w:hyperlink r:id="rId8" w:history="1">
        <w:r w:rsidR="006F3D46" w:rsidRPr="008820EF">
          <w:rPr>
            <w:rStyle w:val="a3"/>
            <w:i/>
            <w:sz w:val="30"/>
            <w:szCs w:val="30"/>
          </w:rPr>
          <w:t>www.</w:t>
        </w:r>
        <w:r w:rsidR="006F3D46" w:rsidRPr="008820EF">
          <w:rPr>
            <w:rStyle w:val="a3"/>
            <w:i/>
            <w:sz w:val="30"/>
            <w:szCs w:val="30"/>
          </w:rPr>
          <w:t>a</w:t>
        </w:r>
        <w:r w:rsidR="006F3D46" w:rsidRPr="008820EF">
          <w:rPr>
            <w:rStyle w:val="a3"/>
            <w:i/>
            <w:sz w:val="30"/>
            <w:szCs w:val="30"/>
          </w:rPr>
          <w:t>du.by</w:t>
        </w:r>
      </w:hyperlink>
      <w:r w:rsidR="006F3D46" w:rsidRPr="008820EF">
        <w:rPr>
          <w:rStyle w:val="a3"/>
          <w:i/>
          <w:sz w:val="30"/>
          <w:szCs w:val="30"/>
        </w:rPr>
        <w:t xml:space="preserve"> </w:t>
      </w:r>
      <w:r w:rsidR="006F3D46" w:rsidRPr="004216D9">
        <w:rPr>
          <w:rStyle w:val="a3"/>
          <w:i/>
          <w:color w:val="auto"/>
          <w:sz w:val="30"/>
          <w:szCs w:val="30"/>
        </w:rPr>
        <w:t xml:space="preserve">/ Образовательный процесс. 2018/2019 учебный год / </w:t>
      </w:r>
      <w:hyperlink r:id="rId9" w:history="1">
        <w:r w:rsidR="006F3D46" w:rsidRPr="004216D9">
          <w:rPr>
            <w:rStyle w:val="a3"/>
            <w:i/>
            <w:sz w:val="30"/>
            <w:szCs w:val="30"/>
          </w:rPr>
          <w:t>Учебные предметы. I-IV</w:t>
        </w:r>
      </w:hyperlink>
      <w:r w:rsidR="006F3D46" w:rsidRPr="004216D9">
        <w:rPr>
          <w:i/>
          <w:sz w:val="30"/>
          <w:szCs w:val="30"/>
        </w:rPr>
        <w:t xml:space="preserve">, </w:t>
      </w:r>
      <w:hyperlink r:id="rId10" w:history="1">
        <w:r w:rsidR="006F3D46" w:rsidRPr="004216D9">
          <w:rPr>
            <w:rStyle w:val="a3"/>
            <w:i/>
            <w:sz w:val="30"/>
            <w:szCs w:val="30"/>
          </w:rPr>
          <w:t>V-XI классы</w:t>
        </w:r>
      </w:hyperlink>
      <w:r w:rsidR="004216D9">
        <w:rPr>
          <w:i/>
          <w:sz w:val="30"/>
          <w:szCs w:val="30"/>
        </w:rPr>
        <w:t>)</w:t>
      </w:r>
      <w:r w:rsidR="009D6E7E" w:rsidRPr="004216D9">
        <w:rPr>
          <w:rStyle w:val="a3"/>
          <w:i/>
          <w:color w:val="auto"/>
          <w:sz w:val="30"/>
          <w:szCs w:val="30"/>
          <w:u w:val="none"/>
        </w:rPr>
        <w:t>.</w:t>
      </w:r>
    </w:p>
    <w:p w:rsidR="00D7245E" w:rsidRPr="000C3595" w:rsidRDefault="00E60BC1" w:rsidP="001B566D">
      <w:pPr>
        <w:ind w:firstLine="720"/>
        <w:jc w:val="both"/>
        <w:rPr>
          <w:rFonts w:eastAsia="Times New Roman"/>
          <w:color w:val="000000" w:themeColor="text1"/>
          <w:sz w:val="30"/>
          <w:szCs w:val="30"/>
        </w:rPr>
      </w:pPr>
      <w:r w:rsidRPr="00E60BC1">
        <w:rPr>
          <w:rFonts w:eastAsia="Times New Roman"/>
          <w:b/>
          <w:bCs/>
          <w:spacing w:val="-1"/>
          <w:sz w:val="30"/>
          <w:szCs w:val="30"/>
        </w:rPr>
        <w:lastRenderedPageBreak/>
        <w:t>Обращаем внимание</w:t>
      </w:r>
      <w:r w:rsidR="00D65AAC">
        <w:rPr>
          <w:rFonts w:eastAsia="Times New Roman"/>
          <w:bCs/>
          <w:spacing w:val="-1"/>
          <w:sz w:val="30"/>
          <w:szCs w:val="30"/>
        </w:rPr>
        <w:t>, что</w:t>
      </w:r>
      <w:r w:rsidRPr="000C3595">
        <w:rPr>
          <w:rFonts w:eastAsia="Times New Roman"/>
          <w:color w:val="000000" w:themeColor="text1"/>
          <w:sz w:val="30"/>
          <w:szCs w:val="30"/>
        </w:rPr>
        <w:t xml:space="preserve"> распределение времени по темам в учебных программах является примерным. Учителю предоставляется право изменять последовательность изучения вопросов в пределах темы, а также </w:t>
      </w:r>
      <w:r>
        <w:rPr>
          <w:rFonts w:eastAsia="Times New Roman"/>
          <w:color w:val="000000" w:themeColor="text1"/>
          <w:sz w:val="30"/>
          <w:szCs w:val="30"/>
        </w:rPr>
        <w:t xml:space="preserve">перераспределять в пределах 2-3 часов количество учебных часов между отдельными темами, </w:t>
      </w:r>
      <w:r w:rsidRPr="000C3595">
        <w:rPr>
          <w:rFonts w:eastAsia="Times New Roman"/>
          <w:color w:val="000000" w:themeColor="text1"/>
          <w:sz w:val="30"/>
          <w:szCs w:val="30"/>
        </w:rPr>
        <w:t>использовать по своему усмотрению резервное время.</w:t>
      </w:r>
    </w:p>
    <w:p w:rsidR="00E60BC1" w:rsidRPr="00D7245E" w:rsidRDefault="00E60BC1" w:rsidP="007902B6">
      <w:pPr>
        <w:shd w:val="clear" w:color="auto" w:fill="FFFFFF"/>
        <w:tabs>
          <w:tab w:val="left" w:pos="709"/>
          <w:tab w:val="left" w:pos="1276"/>
          <w:tab w:val="left" w:pos="2045"/>
          <w:tab w:val="left" w:pos="7022"/>
        </w:tabs>
        <w:jc w:val="both"/>
        <w:rPr>
          <w:rFonts w:eastAsia="Times New Roman"/>
          <w:b/>
          <w:bCs/>
          <w:spacing w:val="-1"/>
          <w:sz w:val="30"/>
          <w:szCs w:val="30"/>
        </w:rPr>
      </w:pPr>
      <w:r>
        <w:rPr>
          <w:rFonts w:eastAsia="Times New Roman"/>
          <w:bCs/>
          <w:spacing w:val="-1"/>
          <w:sz w:val="30"/>
          <w:szCs w:val="30"/>
        </w:rPr>
        <w:tab/>
      </w:r>
      <w:r w:rsidRPr="00D7245E">
        <w:rPr>
          <w:rFonts w:eastAsia="Times New Roman"/>
          <w:b/>
          <w:bCs/>
          <w:spacing w:val="-1"/>
          <w:sz w:val="30"/>
          <w:szCs w:val="30"/>
        </w:rPr>
        <w:t>Учебные издания</w:t>
      </w:r>
    </w:p>
    <w:p w:rsidR="0066307D" w:rsidRDefault="0066307D" w:rsidP="0066307D">
      <w:pPr>
        <w:ind w:firstLine="720"/>
        <w:jc w:val="both"/>
        <w:rPr>
          <w:rFonts w:eastAsia="Calibri"/>
          <w:color w:val="000000" w:themeColor="text1"/>
          <w:sz w:val="30"/>
          <w:szCs w:val="30"/>
        </w:rPr>
      </w:pPr>
      <w:r w:rsidRPr="000C3595">
        <w:rPr>
          <w:rFonts w:eastAsia="Calibri"/>
          <w:color w:val="000000" w:themeColor="text1"/>
          <w:sz w:val="30"/>
          <w:szCs w:val="30"/>
        </w:rPr>
        <w:t xml:space="preserve">В 2018/2019 учебном году для учреждений </w:t>
      </w:r>
      <w:r>
        <w:rPr>
          <w:rFonts w:eastAsia="Calibri"/>
          <w:color w:val="000000" w:themeColor="text1"/>
          <w:sz w:val="30"/>
          <w:szCs w:val="30"/>
        </w:rPr>
        <w:t xml:space="preserve">специального образования 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с белорусским и (или) русским языками обучения и воспитания рекомендованы учебники и учебные пособия, перечень которых размещен на национальном образовательном портале </w:t>
      </w:r>
      <w:r w:rsidR="00751DE3" w:rsidRPr="00E35990">
        <w:rPr>
          <w:rStyle w:val="a3"/>
          <w:i/>
          <w:color w:val="auto"/>
          <w:sz w:val="30"/>
          <w:szCs w:val="30"/>
        </w:rPr>
        <w:t>(</w:t>
      </w:r>
      <w:hyperlink r:id="rId11" w:history="1">
        <w:r w:rsidR="00751DE3" w:rsidRPr="008820EF">
          <w:rPr>
            <w:rStyle w:val="a3"/>
            <w:i/>
            <w:sz w:val="30"/>
            <w:szCs w:val="30"/>
          </w:rPr>
          <w:t>www.adu.by</w:t>
        </w:r>
      </w:hyperlink>
      <w:r w:rsidR="00751DE3" w:rsidRPr="008820EF">
        <w:rPr>
          <w:rStyle w:val="a3"/>
          <w:i/>
          <w:sz w:val="30"/>
          <w:szCs w:val="30"/>
        </w:rPr>
        <w:t xml:space="preserve"> </w:t>
      </w:r>
      <w:r w:rsidR="00751DE3" w:rsidRPr="00E35990">
        <w:rPr>
          <w:rStyle w:val="a3"/>
          <w:i/>
          <w:color w:val="auto"/>
          <w:sz w:val="30"/>
          <w:szCs w:val="30"/>
        </w:rPr>
        <w:t>/ Образовательный процесс. 201</w:t>
      </w:r>
      <w:r w:rsidR="009B050C">
        <w:rPr>
          <w:rStyle w:val="a3"/>
          <w:i/>
          <w:color w:val="auto"/>
          <w:sz w:val="30"/>
          <w:szCs w:val="30"/>
          <w:lang w:val="be-BY"/>
        </w:rPr>
        <w:t>8</w:t>
      </w:r>
      <w:r w:rsidR="00751DE3" w:rsidRPr="00E35990">
        <w:rPr>
          <w:rStyle w:val="a3"/>
          <w:i/>
          <w:color w:val="auto"/>
          <w:sz w:val="30"/>
          <w:szCs w:val="30"/>
        </w:rPr>
        <w:t>/201</w:t>
      </w:r>
      <w:r w:rsidR="009B050C">
        <w:rPr>
          <w:rStyle w:val="a3"/>
          <w:i/>
          <w:color w:val="auto"/>
          <w:sz w:val="30"/>
          <w:szCs w:val="30"/>
          <w:lang w:val="be-BY"/>
        </w:rPr>
        <w:t>9</w:t>
      </w:r>
      <w:r w:rsidR="00751DE3" w:rsidRPr="00E35990">
        <w:rPr>
          <w:rStyle w:val="a3"/>
          <w:i/>
          <w:color w:val="auto"/>
          <w:sz w:val="30"/>
          <w:szCs w:val="30"/>
        </w:rPr>
        <w:t xml:space="preserve"> учебный год / </w:t>
      </w:r>
      <w:hyperlink r:id="rId12" w:history="1">
        <w:r w:rsidR="00751DE3" w:rsidRPr="008820EF">
          <w:rPr>
            <w:rStyle w:val="a3"/>
            <w:i/>
            <w:sz w:val="30"/>
            <w:szCs w:val="30"/>
          </w:rPr>
          <w:t>Перечень учебных изданий. 2018/2019 учебный год</w:t>
        </w:r>
      </w:hyperlink>
      <w:r w:rsidR="000F4CDC" w:rsidRPr="00E35990">
        <w:rPr>
          <w:rStyle w:val="a3"/>
          <w:i/>
          <w:color w:val="auto"/>
          <w:sz w:val="30"/>
          <w:szCs w:val="30"/>
        </w:rPr>
        <w:t xml:space="preserve"> </w:t>
      </w:r>
      <w:r w:rsidR="009D6E7E" w:rsidRPr="00E35990">
        <w:rPr>
          <w:rStyle w:val="a3"/>
          <w:i/>
          <w:color w:val="auto"/>
          <w:sz w:val="30"/>
          <w:szCs w:val="30"/>
        </w:rPr>
        <w:t>/</w:t>
      </w:r>
      <w:r w:rsidR="00B510A8" w:rsidRPr="00E35990">
        <w:rPr>
          <w:rStyle w:val="a3"/>
          <w:i/>
          <w:color w:val="auto"/>
          <w:sz w:val="30"/>
          <w:szCs w:val="30"/>
        </w:rPr>
        <w:t xml:space="preserve"> </w:t>
      </w:r>
      <w:r w:rsidR="009D6E7E" w:rsidRPr="00E35990">
        <w:rPr>
          <w:rStyle w:val="a3"/>
          <w:i/>
          <w:color w:val="auto"/>
          <w:sz w:val="30"/>
          <w:szCs w:val="30"/>
        </w:rPr>
        <w:t>С</w:t>
      </w:r>
      <w:r w:rsidR="005A2241" w:rsidRPr="00E35990">
        <w:rPr>
          <w:rStyle w:val="a3"/>
          <w:i/>
          <w:color w:val="auto"/>
          <w:sz w:val="30"/>
          <w:szCs w:val="30"/>
        </w:rPr>
        <w:t>пециальное образование</w:t>
      </w:r>
      <w:r w:rsidR="00E35990" w:rsidRPr="00E35990">
        <w:rPr>
          <w:rStyle w:val="a3"/>
          <w:i/>
          <w:color w:val="auto"/>
          <w:sz w:val="30"/>
          <w:szCs w:val="30"/>
          <w:lang w:val="be-BY"/>
        </w:rPr>
        <w:t>)</w:t>
      </w:r>
      <w:r w:rsidR="006B338F" w:rsidRPr="00E35990">
        <w:rPr>
          <w:rFonts w:eastAsia="Calibri"/>
          <w:sz w:val="30"/>
          <w:szCs w:val="30"/>
        </w:rPr>
        <w:t>,</w:t>
      </w:r>
      <w:r w:rsidRPr="00E35990">
        <w:rPr>
          <w:rFonts w:eastAsia="Calibri"/>
          <w:sz w:val="30"/>
          <w:szCs w:val="30"/>
        </w:rPr>
        <w:t xml:space="preserve"> 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а </w:t>
      </w:r>
      <w:r w:rsidR="005A2241">
        <w:rPr>
          <w:rFonts w:eastAsia="Calibri"/>
          <w:color w:val="000000" w:themeColor="text1"/>
          <w:sz w:val="30"/>
          <w:szCs w:val="30"/>
        </w:rPr>
        <w:t>т</w:t>
      </w:r>
      <w:r w:rsidRPr="000C3595">
        <w:rPr>
          <w:rFonts w:eastAsia="Calibri"/>
          <w:color w:val="000000" w:themeColor="text1"/>
          <w:sz w:val="30"/>
          <w:szCs w:val="30"/>
        </w:rPr>
        <w:t>акже опубликован в бюллетене Министерства образования Республики Беларусь «</w:t>
      </w:r>
      <w:r w:rsidRPr="000C3595">
        <w:rPr>
          <w:rFonts w:eastAsia="Calibri"/>
          <w:color w:val="000000" w:themeColor="text1"/>
          <w:sz w:val="30"/>
          <w:szCs w:val="30"/>
          <w:lang w:val="be-BY"/>
        </w:rPr>
        <w:t>Зборнік нарматыўных дакументаў</w:t>
      </w:r>
      <w:r w:rsidRPr="000C3595">
        <w:rPr>
          <w:rFonts w:eastAsia="Calibri"/>
          <w:color w:val="000000" w:themeColor="text1"/>
          <w:sz w:val="30"/>
          <w:szCs w:val="30"/>
        </w:rPr>
        <w:t>» (201</w:t>
      </w:r>
      <w:r>
        <w:rPr>
          <w:rFonts w:eastAsia="Calibri"/>
          <w:color w:val="000000" w:themeColor="text1"/>
          <w:sz w:val="30"/>
          <w:szCs w:val="30"/>
        </w:rPr>
        <w:t>8</w:t>
      </w:r>
      <w:r w:rsidRPr="000C3595">
        <w:rPr>
          <w:rFonts w:eastAsia="Calibri"/>
          <w:color w:val="000000" w:themeColor="text1"/>
          <w:sz w:val="30"/>
          <w:szCs w:val="30"/>
        </w:rPr>
        <w:t> г., № </w:t>
      </w:r>
      <w:r w:rsidR="0032073F">
        <w:rPr>
          <w:rFonts w:eastAsia="Calibri"/>
          <w:color w:val="000000" w:themeColor="text1"/>
          <w:sz w:val="30"/>
          <w:szCs w:val="30"/>
        </w:rPr>
        <w:t>16</w:t>
      </w:r>
      <w:r w:rsidRPr="000C3595">
        <w:rPr>
          <w:rFonts w:eastAsia="Calibri"/>
          <w:color w:val="000000" w:themeColor="text1"/>
          <w:sz w:val="30"/>
          <w:szCs w:val="30"/>
        </w:rPr>
        <w:t>).</w:t>
      </w:r>
    </w:p>
    <w:p w:rsidR="00833EC9" w:rsidRPr="000C3595" w:rsidRDefault="000F10EF" w:rsidP="00833EC9">
      <w:pPr>
        <w:ind w:firstLine="720"/>
        <w:jc w:val="both"/>
        <w:rPr>
          <w:rFonts w:eastAsia="Calibri"/>
          <w:color w:val="000000" w:themeColor="text1"/>
          <w:sz w:val="30"/>
          <w:szCs w:val="30"/>
        </w:rPr>
      </w:pPr>
      <w:r>
        <w:rPr>
          <w:rFonts w:eastAsia="Calibri"/>
          <w:color w:val="000000" w:themeColor="text1"/>
          <w:sz w:val="30"/>
          <w:szCs w:val="30"/>
        </w:rPr>
        <w:t>До поступления новых учебных пособий, издаваемых в сентябре-декабре 2018 года, необходимо использовать ранее действовавшие учебные пособия.</w:t>
      </w:r>
    </w:p>
    <w:p w:rsidR="00D7245E" w:rsidRPr="00D7245E" w:rsidRDefault="00D7245E" w:rsidP="00D7245E">
      <w:pPr>
        <w:ind w:firstLine="709"/>
        <w:jc w:val="both"/>
        <w:rPr>
          <w:rFonts w:eastAsia="Calibri"/>
          <w:b/>
          <w:color w:val="000000" w:themeColor="text1"/>
          <w:sz w:val="30"/>
          <w:szCs w:val="30"/>
        </w:rPr>
      </w:pPr>
      <w:r w:rsidRPr="00D7245E">
        <w:rPr>
          <w:rFonts w:eastAsia="Calibri"/>
          <w:b/>
          <w:color w:val="000000" w:themeColor="text1"/>
          <w:sz w:val="30"/>
          <w:szCs w:val="30"/>
        </w:rPr>
        <w:t>Учебно-методические комплексы для факультативных занятий</w:t>
      </w:r>
    </w:p>
    <w:p w:rsidR="00D7245E" w:rsidRDefault="00D7245E" w:rsidP="00D7245E">
      <w:pPr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 w:rsidRPr="000C3595">
        <w:rPr>
          <w:rFonts w:eastAsia="Calibri"/>
          <w:color w:val="000000" w:themeColor="text1"/>
          <w:sz w:val="30"/>
          <w:szCs w:val="30"/>
        </w:rPr>
        <w:t>Для проведения факультативных занятий предлагается использовать учебные программы и учебно-методические комплексы (учебные программы, пособия для учителя и учащихся)</w:t>
      </w:r>
      <w:r>
        <w:rPr>
          <w:rFonts w:eastAsia="Calibri"/>
          <w:color w:val="000000" w:themeColor="text1"/>
          <w:sz w:val="30"/>
          <w:szCs w:val="30"/>
        </w:rPr>
        <w:t xml:space="preserve"> (далее – УМК)</w:t>
      </w:r>
      <w:r w:rsidRPr="000C3595">
        <w:rPr>
          <w:rFonts w:eastAsia="Calibri"/>
          <w:color w:val="000000" w:themeColor="text1"/>
          <w:sz w:val="30"/>
          <w:szCs w:val="30"/>
        </w:rPr>
        <w:t>, рекомендованные Научно-методическим учреждением «Национальный институт образования» Министерства образования Республики Беларусь</w:t>
      </w:r>
      <w:r>
        <w:rPr>
          <w:rFonts w:eastAsia="Calibri"/>
          <w:color w:val="000000" w:themeColor="text1"/>
          <w:sz w:val="30"/>
          <w:szCs w:val="30"/>
        </w:rPr>
        <w:t xml:space="preserve"> (далее – Национальный институт образования)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. </w:t>
      </w:r>
    </w:p>
    <w:p w:rsidR="00072435" w:rsidRDefault="00D7245E" w:rsidP="00072435">
      <w:pPr>
        <w:ind w:firstLine="709"/>
        <w:jc w:val="both"/>
        <w:rPr>
          <w:sz w:val="30"/>
          <w:szCs w:val="30"/>
        </w:rPr>
      </w:pPr>
      <w:r w:rsidRPr="00D7245E">
        <w:rPr>
          <w:b/>
          <w:sz w:val="30"/>
          <w:szCs w:val="30"/>
        </w:rPr>
        <w:t>Обращаем внимание</w:t>
      </w:r>
      <w:r>
        <w:rPr>
          <w:sz w:val="30"/>
          <w:szCs w:val="30"/>
        </w:rPr>
        <w:t xml:space="preserve">, что к 2018/2019 учебному подготовлены </w:t>
      </w:r>
      <w:r w:rsidRPr="00D0789A">
        <w:rPr>
          <w:sz w:val="30"/>
          <w:szCs w:val="30"/>
        </w:rPr>
        <w:t>учебные программы факультативных занятий по учебному предмету «</w:t>
      </w:r>
      <w:r w:rsidRPr="00D0789A">
        <w:rPr>
          <w:b/>
          <w:sz w:val="30"/>
          <w:szCs w:val="30"/>
        </w:rPr>
        <w:t>Иностранный язык</w:t>
      </w:r>
      <w:r w:rsidRPr="00D0789A">
        <w:rPr>
          <w:sz w:val="30"/>
          <w:szCs w:val="30"/>
        </w:rPr>
        <w:t xml:space="preserve">» (английский язык) </w:t>
      </w:r>
      <w:r w:rsidRPr="00D0789A">
        <w:rPr>
          <w:iCs/>
          <w:sz w:val="30"/>
          <w:szCs w:val="30"/>
        </w:rPr>
        <w:t xml:space="preserve">в специальных общеобразовательных школах для учащихся с </w:t>
      </w:r>
      <w:r w:rsidRPr="00D0789A">
        <w:rPr>
          <w:sz w:val="30"/>
          <w:szCs w:val="30"/>
        </w:rPr>
        <w:t>нару</w:t>
      </w:r>
      <w:r>
        <w:rPr>
          <w:sz w:val="30"/>
          <w:szCs w:val="30"/>
        </w:rPr>
        <w:t>шением слуха (второе отделение)</w:t>
      </w:r>
      <w:r w:rsidRPr="00D0789A">
        <w:rPr>
          <w:sz w:val="30"/>
          <w:szCs w:val="30"/>
        </w:rPr>
        <w:t xml:space="preserve"> и учащихся с тяжелыми нарушениями речи</w:t>
      </w:r>
      <w:r w:rsidR="00072435">
        <w:rPr>
          <w:sz w:val="30"/>
          <w:szCs w:val="30"/>
        </w:rPr>
        <w:t>.</w:t>
      </w:r>
    </w:p>
    <w:p w:rsidR="00785C3B" w:rsidRPr="00833EC9" w:rsidRDefault="00D7245E" w:rsidP="00833EC9">
      <w:pPr>
        <w:ind w:firstLine="709"/>
        <w:jc w:val="both"/>
        <w:rPr>
          <w:sz w:val="30"/>
          <w:szCs w:val="30"/>
        </w:rPr>
      </w:pPr>
      <w:r w:rsidRPr="00D0789A">
        <w:rPr>
          <w:sz w:val="30"/>
          <w:szCs w:val="30"/>
        </w:rPr>
        <w:t>Учебные программы факультативных занятий, перечень УМК для факультативных занятий, а также компоненты отдельных УМК размещены на национальном образовательном портале (</w:t>
      </w:r>
      <w:hyperlink r:id="rId13" w:history="1">
        <w:r w:rsidRPr="00D0789A">
          <w:rPr>
            <w:rStyle w:val="a3"/>
            <w:i/>
            <w:sz w:val="30"/>
            <w:szCs w:val="30"/>
            <w:lang w:val="en-US"/>
          </w:rPr>
          <w:t>www</w:t>
        </w:r>
        <w:r w:rsidRPr="00D0789A">
          <w:rPr>
            <w:rStyle w:val="a3"/>
            <w:i/>
            <w:sz w:val="30"/>
            <w:szCs w:val="30"/>
          </w:rPr>
          <w:t>.</w:t>
        </w:r>
        <w:r w:rsidRPr="00D0789A">
          <w:rPr>
            <w:rStyle w:val="a3"/>
            <w:i/>
            <w:sz w:val="30"/>
            <w:szCs w:val="30"/>
            <w:lang w:val="en-US"/>
          </w:rPr>
          <w:t>ad</w:t>
        </w:r>
        <w:r w:rsidRPr="00D0789A">
          <w:rPr>
            <w:rStyle w:val="a3"/>
            <w:i/>
            <w:sz w:val="30"/>
            <w:szCs w:val="30"/>
            <w:lang w:val="en-US"/>
          </w:rPr>
          <w:t>u</w:t>
        </w:r>
        <w:r w:rsidRPr="00D0789A">
          <w:rPr>
            <w:rStyle w:val="a3"/>
            <w:i/>
            <w:sz w:val="30"/>
            <w:szCs w:val="30"/>
          </w:rPr>
          <w:t>.</w:t>
        </w:r>
        <w:r w:rsidRPr="00D0789A">
          <w:rPr>
            <w:rStyle w:val="a3"/>
            <w:i/>
            <w:sz w:val="30"/>
            <w:szCs w:val="30"/>
            <w:lang w:val="en-US"/>
          </w:rPr>
          <w:t>by</w:t>
        </w:r>
      </w:hyperlink>
      <w:r w:rsidRPr="00D0789A">
        <w:rPr>
          <w:i/>
          <w:sz w:val="30"/>
          <w:szCs w:val="30"/>
        </w:rPr>
        <w:t xml:space="preserve"> / </w:t>
      </w:r>
      <w:hyperlink r:id="rId14" w:history="1">
        <w:r w:rsidRPr="00D0789A">
          <w:rPr>
            <w:rStyle w:val="a3"/>
            <w:i/>
            <w:sz w:val="30"/>
            <w:szCs w:val="30"/>
          </w:rPr>
          <w:t>Педагогам</w:t>
        </w:r>
        <w:r w:rsidRPr="00D0789A">
          <w:rPr>
            <w:rStyle w:val="a3"/>
            <w:i/>
            <w:sz w:val="30"/>
            <w:szCs w:val="30"/>
            <w:lang w:val="en-US"/>
          </w:rPr>
          <w:t> </w:t>
        </w:r>
        <w:r w:rsidRPr="00D0789A">
          <w:rPr>
            <w:rStyle w:val="a3"/>
            <w:i/>
            <w:sz w:val="30"/>
            <w:szCs w:val="30"/>
          </w:rPr>
          <w:t>/ Учебно-методическое обеспечение дошкольного, общего среднего и специального образования</w:t>
        </w:r>
      </w:hyperlink>
      <w:r w:rsidRPr="002D13F0">
        <w:rPr>
          <w:i/>
          <w:sz w:val="30"/>
          <w:szCs w:val="30"/>
        </w:rPr>
        <w:t xml:space="preserve"> </w:t>
      </w:r>
      <w:r w:rsidR="002D13F0" w:rsidRPr="002D13F0">
        <w:rPr>
          <w:i/>
          <w:sz w:val="30"/>
          <w:szCs w:val="30"/>
        </w:rPr>
        <w:t xml:space="preserve">/ </w:t>
      </w:r>
      <w:r w:rsidRPr="00D0789A">
        <w:rPr>
          <w:rStyle w:val="a3"/>
          <w:rFonts w:eastAsia="Times New Roman"/>
          <w:bCs/>
          <w:i/>
          <w:color w:val="auto"/>
          <w:sz w:val="30"/>
          <w:szCs w:val="30"/>
          <w:u w:val="none"/>
        </w:rPr>
        <w:t xml:space="preserve">Образовательный процесс. 2018/2019 учебный </w:t>
      </w:r>
      <w:r w:rsidR="00072435">
        <w:rPr>
          <w:rStyle w:val="a3"/>
          <w:rFonts w:eastAsia="Times New Roman"/>
          <w:bCs/>
          <w:i/>
          <w:color w:val="auto"/>
          <w:sz w:val="30"/>
          <w:szCs w:val="30"/>
          <w:u w:val="none"/>
        </w:rPr>
        <w:t>г</w:t>
      </w:r>
      <w:r w:rsidRPr="00D0789A">
        <w:rPr>
          <w:rStyle w:val="a3"/>
          <w:rFonts w:eastAsia="Times New Roman"/>
          <w:bCs/>
          <w:i/>
          <w:color w:val="auto"/>
          <w:sz w:val="30"/>
          <w:szCs w:val="30"/>
          <w:u w:val="none"/>
        </w:rPr>
        <w:t>од</w:t>
      </w:r>
      <w:r w:rsidRPr="00D0789A">
        <w:rPr>
          <w:color w:val="000000"/>
          <w:sz w:val="30"/>
          <w:szCs w:val="30"/>
        </w:rPr>
        <w:t>)</w:t>
      </w:r>
      <w:r w:rsidRPr="00D0789A">
        <w:rPr>
          <w:i/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</w:p>
    <w:p w:rsidR="00785C3B" w:rsidRDefault="00785C3B" w:rsidP="00785C3B">
      <w:pPr>
        <w:ind w:firstLine="709"/>
        <w:jc w:val="both"/>
        <w:rPr>
          <w:rFonts w:eastAsia="Calibri"/>
          <w:b/>
          <w:sz w:val="30"/>
          <w:szCs w:val="30"/>
        </w:rPr>
      </w:pPr>
      <w:r w:rsidRPr="000C3595">
        <w:rPr>
          <w:rFonts w:eastAsia="Calibri"/>
          <w:b/>
          <w:sz w:val="30"/>
          <w:szCs w:val="30"/>
        </w:rPr>
        <w:t>Электронные средства обучения</w:t>
      </w:r>
    </w:p>
    <w:p w:rsidR="000F10EF" w:rsidRPr="00D65AAC" w:rsidRDefault="005A2241" w:rsidP="000F10EF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Д</w:t>
      </w:r>
      <w:r w:rsidR="000F10EF" w:rsidRPr="00D65AAC">
        <w:rPr>
          <w:rFonts w:ascii="Times New Roman" w:hAnsi="Times New Roman" w:cs="Times New Roman"/>
          <w:bCs/>
          <w:iCs/>
          <w:sz w:val="30"/>
          <w:szCs w:val="30"/>
        </w:rPr>
        <w:t>ля учащихся с интеллектуальной недостаточностью</w:t>
      </w:r>
      <w:r w:rsidR="000F10EF" w:rsidRPr="00D65AAC">
        <w:rPr>
          <w:rFonts w:ascii="Times New Roman" w:hAnsi="Times New Roman" w:cs="Times New Roman"/>
          <w:sz w:val="30"/>
          <w:szCs w:val="30"/>
        </w:rPr>
        <w:t xml:space="preserve"> (легкой, умеренной, тяжелой) разработаны </w:t>
      </w:r>
      <w:r w:rsidR="000F10EF" w:rsidRPr="00D65AAC">
        <w:rPr>
          <w:rStyle w:val="s2"/>
          <w:rFonts w:ascii="Times New Roman" w:eastAsiaTheme="majorEastAsia" w:hAnsi="Times New Roman" w:cs="Times New Roman"/>
          <w:sz w:val="30"/>
          <w:szCs w:val="30"/>
        </w:rPr>
        <w:t>справочно-информационные</w:t>
      </w:r>
      <w:r w:rsidR="000F10EF">
        <w:rPr>
          <w:rStyle w:val="s2"/>
          <w:rFonts w:ascii="Times New Roman" w:eastAsiaTheme="majorEastAsia" w:hAnsi="Times New Roman" w:cs="Times New Roman"/>
          <w:sz w:val="30"/>
          <w:szCs w:val="30"/>
        </w:rPr>
        <w:t>, контрольно-диагностические и интерактивные</w:t>
      </w:r>
      <w:r w:rsidR="000F10EF">
        <w:rPr>
          <w:rFonts w:ascii="Times New Roman" w:hAnsi="Times New Roman" w:cs="Times New Roman"/>
          <w:sz w:val="30"/>
          <w:szCs w:val="30"/>
        </w:rPr>
        <w:t xml:space="preserve"> модули электронных учебно-методических комплексов (далее – ЭУМК). </w:t>
      </w:r>
    </w:p>
    <w:p w:rsidR="000F10EF" w:rsidRDefault="000F10EF" w:rsidP="000F10EF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>
        <w:rPr>
          <w:sz w:val="30"/>
          <w:szCs w:val="30"/>
        </w:rPr>
        <w:lastRenderedPageBreak/>
        <w:t xml:space="preserve">Разработанные электронные модули ЭУМК сгруппированы по четырем основным направлениям: </w:t>
      </w:r>
    </w:p>
    <w:p w:rsidR="000F10EF" w:rsidRDefault="000F10EF" w:rsidP="000F10EF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s2"/>
          <w:rFonts w:ascii="Times New Roman" w:eastAsiaTheme="majorEastAsia" w:hAnsi="Times New Roman" w:cs="Times New Roman"/>
          <w:sz w:val="30"/>
          <w:szCs w:val="30"/>
        </w:rPr>
        <w:t>коммуникативное развитие</w:t>
      </w:r>
      <w:r>
        <w:rPr>
          <w:rFonts w:ascii="Times New Roman" w:hAnsi="Times New Roman" w:cs="Times New Roman"/>
          <w:sz w:val="30"/>
          <w:szCs w:val="30"/>
        </w:rPr>
        <w:t xml:space="preserve">: «Элементы грамоты и развитие речи», «Русский язык», «Литературное чтение»; </w:t>
      </w:r>
    </w:p>
    <w:p w:rsidR="000F10EF" w:rsidRDefault="000F10EF" w:rsidP="000F10EF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s2"/>
          <w:rFonts w:ascii="Times New Roman" w:eastAsiaTheme="majorEastAsia" w:hAnsi="Times New Roman" w:cs="Times New Roman"/>
          <w:sz w:val="30"/>
          <w:szCs w:val="30"/>
        </w:rPr>
        <w:t>социальное развитие</w:t>
      </w:r>
      <w:r>
        <w:rPr>
          <w:rFonts w:ascii="Times New Roman" w:hAnsi="Times New Roman" w:cs="Times New Roman"/>
          <w:sz w:val="30"/>
          <w:szCs w:val="30"/>
        </w:rPr>
        <w:t xml:space="preserve">: «Ориентировка в окружающем мире», «Человек и мир», «Социально-бытовая ориентировка», «Социальная адаптация»; </w:t>
      </w:r>
    </w:p>
    <w:p w:rsidR="000F10EF" w:rsidRDefault="000F10EF" w:rsidP="000F10EF">
      <w:pPr>
        <w:pStyle w:val="p1"/>
        <w:spacing w:before="0" w:beforeAutospacing="0" w:after="0" w:afterAutospacing="0"/>
        <w:ind w:firstLine="709"/>
        <w:jc w:val="both"/>
        <w:rPr>
          <w:rStyle w:val="s2"/>
          <w:rFonts w:eastAsiaTheme="majorEastAsia"/>
        </w:rPr>
      </w:pPr>
      <w:r>
        <w:rPr>
          <w:rStyle w:val="s2"/>
          <w:rFonts w:ascii="Times New Roman" w:eastAsiaTheme="majorEastAsia" w:hAnsi="Times New Roman" w:cs="Times New Roman"/>
          <w:sz w:val="30"/>
          <w:szCs w:val="30"/>
        </w:rPr>
        <w:t>эстетическое развитие</w:t>
      </w:r>
      <w:r>
        <w:rPr>
          <w:rFonts w:ascii="Times New Roman" w:hAnsi="Times New Roman" w:cs="Times New Roman"/>
          <w:sz w:val="30"/>
          <w:szCs w:val="30"/>
        </w:rPr>
        <w:t>: «Изобразительное искусство», «Изобразительная деятельность», «Музыка», «Музыкально-ритмические занятия</w:t>
      </w:r>
      <w:r>
        <w:rPr>
          <w:rStyle w:val="s2"/>
          <w:rFonts w:ascii="Times New Roman" w:eastAsiaTheme="majorEastAsia" w:hAnsi="Times New Roman" w:cs="Times New Roman"/>
          <w:sz w:val="30"/>
          <w:szCs w:val="30"/>
        </w:rPr>
        <w:t>»;</w:t>
      </w:r>
    </w:p>
    <w:p w:rsidR="00785C3B" w:rsidRPr="009D2569" w:rsidRDefault="000F10EF" w:rsidP="000D1879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s2"/>
          <w:rFonts w:ascii="Times New Roman" w:eastAsiaTheme="majorEastAsia" w:hAnsi="Times New Roman" w:cs="Times New Roman"/>
          <w:sz w:val="30"/>
          <w:szCs w:val="30"/>
        </w:rPr>
        <w:t>математическое развитие</w:t>
      </w:r>
      <w:r>
        <w:rPr>
          <w:rFonts w:ascii="Times New Roman" w:hAnsi="Times New Roman" w:cs="Times New Roman"/>
          <w:sz w:val="30"/>
          <w:szCs w:val="30"/>
        </w:rPr>
        <w:t>: «Элементы арифметики», «Математика».</w:t>
      </w:r>
    </w:p>
    <w:p w:rsidR="00785C3B" w:rsidRPr="000C3595" w:rsidRDefault="00785C3B" w:rsidP="00785C3B">
      <w:pPr>
        <w:ind w:firstLine="709"/>
        <w:jc w:val="both"/>
        <w:rPr>
          <w:rFonts w:eastAsia="Times New Roman"/>
          <w:color w:val="0070C0"/>
          <w:sz w:val="30"/>
          <w:szCs w:val="30"/>
        </w:rPr>
      </w:pPr>
      <w:r w:rsidRPr="000C3595">
        <w:rPr>
          <w:rFonts w:eastAsia="Calibri"/>
          <w:sz w:val="30"/>
          <w:szCs w:val="30"/>
        </w:rPr>
        <w:t xml:space="preserve">Все разработанные </w:t>
      </w:r>
      <w:r w:rsidR="006B338F">
        <w:rPr>
          <w:sz w:val="30"/>
          <w:szCs w:val="30"/>
        </w:rPr>
        <w:t>ЭУМК</w:t>
      </w:r>
      <w:r w:rsidR="006B338F">
        <w:rPr>
          <w:rFonts w:eastAsia="Calibri"/>
          <w:sz w:val="30"/>
          <w:szCs w:val="30"/>
        </w:rPr>
        <w:t xml:space="preserve"> и электронные образовательные ресурсы</w:t>
      </w:r>
      <w:r w:rsidR="004824D8">
        <w:rPr>
          <w:rFonts w:eastAsia="Calibri"/>
          <w:sz w:val="30"/>
          <w:szCs w:val="30"/>
        </w:rPr>
        <w:t xml:space="preserve"> (далее – ЭОР)</w:t>
      </w:r>
      <w:r w:rsidRPr="000C3595">
        <w:rPr>
          <w:rFonts w:eastAsia="Calibri"/>
          <w:sz w:val="30"/>
          <w:szCs w:val="30"/>
        </w:rPr>
        <w:t xml:space="preserve"> размещены на национальном образовательном портале в разделе «Электронное обучение» </w:t>
      </w:r>
      <w:r w:rsidRPr="000C3595">
        <w:rPr>
          <w:rStyle w:val="a3"/>
          <w:i/>
          <w:sz w:val="30"/>
          <w:szCs w:val="30"/>
          <w:shd w:val="clear" w:color="auto" w:fill="FFFFFF"/>
        </w:rPr>
        <w:t>(</w:t>
      </w:r>
      <w:hyperlink r:id="rId15" w:history="1">
        <w:r w:rsidRPr="000C3595">
          <w:rPr>
            <w:rStyle w:val="a3"/>
            <w:i/>
            <w:sz w:val="30"/>
            <w:szCs w:val="30"/>
            <w:shd w:val="clear" w:color="auto" w:fill="FFFFFF"/>
          </w:rPr>
          <w:t>http://e-vedy.a</w:t>
        </w:r>
        <w:r w:rsidRPr="000C3595">
          <w:rPr>
            <w:rStyle w:val="a3"/>
            <w:i/>
            <w:sz w:val="30"/>
            <w:szCs w:val="30"/>
            <w:shd w:val="clear" w:color="auto" w:fill="FFFFFF"/>
          </w:rPr>
          <w:t>d</w:t>
        </w:r>
        <w:r w:rsidRPr="000C3595">
          <w:rPr>
            <w:rStyle w:val="a3"/>
            <w:i/>
            <w:sz w:val="30"/>
            <w:szCs w:val="30"/>
            <w:shd w:val="clear" w:color="auto" w:fill="FFFFFF"/>
          </w:rPr>
          <w:t>u.by</w:t>
        </w:r>
      </w:hyperlink>
      <w:r w:rsidRPr="000C3595">
        <w:rPr>
          <w:rFonts w:eastAsia="Calibri"/>
          <w:color w:val="0563C1"/>
          <w:sz w:val="30"/>
          <w:szCs w:val="30"/>
        </w:rPr>
        <w:t>).</w:t>
      </w:r>
      <w:r w:rsidRPr="000C3595">
        <w:rPr>
          <w:rFonts w:eastAsia="Calibri"/>
          <w:sz w:val="30"/>
          <w:szCs w:val="30"/>
        </w:rPr>
        <w:t xml:space="preserve"> Материалы </w:t>
      </w:r>
      <w:r w:rsidRPr="000C3595">
        <w:rPr>
          <w:rFonts w:eastAsia="Calibri"/>
          <w:b/>
          <w:sz w:val="30"/>
          <w:szCs w:val="30"/>
        </w:rPr>
        <w:t>доступны для всех желающих на безвозмездной основе после процедуры регистрации</w:t>
      </w:r>
      <w:r w:rsidRPr="000C3595">
        <w:rPr>
          <w:rFonts w:eastAsia="Calibri"/>
          <w:sz w:val="30"/>
          <w:szCs w:val="30"/>
        </w:rPr>
        <w:t>.</w:t>
      </w:r>
    </w:p>
    <w:p w:rsidR="00785C3B" w:rsidRPr="009B050C" w:rsidRDefault="00785C3B" w:rsidP="00833EC9">
      <w:pPr>
        <w:ind w:firstLine="709"/>
        <w:jc w:val="both"/>
        <w:rPr>
          <w:i/>
          <w:sz w:val="30"/>
          <w:szCs w:val="30"/>
          <w:u w:val="single"/>
          <w:shd w:val="clear" w:color="auto" w:fill="FFFFFF"/>
        </w:rPr>
      </w:pPr>
      <w:r>
        <w:rPr>
          <w:rFonts w:eastAsia="Calibri"/>
          <w:bCs/>
          <w:sz w:val="30"/>
          <w:szCs w:val="30"/>
        </w:rPr>
        <w:t xml:space="preserve">В образовательном процессе могут использоваться ЭОР, </w:t>
      </w:r>
      <w:r w:rsidRPr="000C3595">
        <w:rPr>
          <w:rFonts w:eastAsia="Calibri"/>
          <w:bCs/>
          <w:sz w:val="30"/>
          <w:szCs w:val="30"/>
        </w:rPr>
        <w:t>отмеченные дипломами I,</w:t>
      </w:r>
      <w:r>
        <w:rPr>
          <w:rFonts w:eastAsia="Calibri"/>
          <w:bCs/>
          <w:sz w:val="30"/>
          <w:szCs w:val="30"/>
        </w:rPr>
        <w:t> </w:t>
      </w:r>
      <w:r w:rsidRPr="000C3595">
        <w:rPr>
          <w:rFonts w:eastAsia="Calibri"/>
          <w:bCs/>
          <w:sz w:val="30"/>
          <w:szCs w:val="30"/>
        </w:rPr>
        <w:t>II,</w:t>
      </w:r>
      <w:r>
        <w:rPr>
          <w:rFonts w:eastAsia="Calibri"/>
          <w:bCs/>
          <w:sz w:val="30"/>
          <w:szCs w:val="30"/>
        </w:rPr>
        <w:t> </w:t>
      </w:r>
      <w:r w:rsidRPr="000C3595">
        <w:rPr>
          <w:rFonts w:eastAsia="Calibri"/>
          <w:bCs/>
          <w:sz w:val="30"/>
          <w:szCs w:val="30"/>
        </w:rPr>
        <w:t>III</w:t>
      </w:r>
      <w:r>
        <w:rPr>
          <w:rFonts w:eastAsia="Calibri"/>
          <w:bCs/>
          <w:sz w:val="30"/>
          <w:szCs w:val="30"/>
        </w:rPr>
        <w:t> </w:t>
      </w:r>
      <w:r w:rsidRPr="000C3595">
        <w:rPr>
          <w:rFonts w:eastAsia="Calibri"/>
          <w:bCs/>
          <w:sz w:val="30"/>
          <w:szCs w:val="30"/>
        </w:rPr>
        <w:t xml:space="preserve">степени и похвальными отзывами на заключительном этапе </w:t>
      </w:r>
      <w:r>
        <w:rPr>
          <w:rFonts w:eastAsia="Calibri"/>
          <w:bCs/>
          <w:sz w:val="30"/>
          <w:szCs w:val="30"/>
        </w:rPr>
        <w:t>р</w:t>
      </w:r>
      <w:r w:rsidRPr="000C3595">
        <w:rPr>
          <w:rFonts w:eastAsia="Calibri"/>
          <w:bCs/>
          <w:sz w:val="30"/>
          <w:szCs w:val="30"/>
        </w:rPr>
        <w:t xml:space="preserve">еспубликанского конкурса «Компьютер. Образование. Интернет». </w:t>
      </w:r>
      <w:r>
        <w:rPr>
          <w:rFonts w:eastAsia="Calibri"/>
          <w:bCs/>
          <w:sz w:val="30"/>
          <w:szCs w:val="30"/>
        </w:rPr>
        <w:t xml:space="preserve">Данные ЭОР </w:t>
      </w:r>
      <w:r w:rsidRPr="000C3595">
        <w:rPr>
          <w:rFonts w:eastAsia="Times New Roman"/>
          <w:bCs/>
          <w:sz w:val="30"/>
          <w:szCs w:val="30"/>
        </w:rPr>
        <w:t>размещены на национальном образовательном портале в разделе «Дистанционный всеобуч» – Проекты ко</w:t>
      </w:r>
      <w:r w:rsidR="009D2569">
        <w:rPr>
          <w:rFonts w:eastAsia="Times New Roman"/>
          <w:bCs/>
          <w:sz w:val="30"/>
          <w:szCs w:val="30"/>
        </w:rPr>
        <w:t>нкурса «Ко</w:t>
      </w:r>
      <w:r w:rsidR="009D6E7E">
        <w:rPr>
          <w:rFonts w:eastAsia="Times New Roman"/>
          <w:bCs/>
          <w:sz w:val="30"/>
          <w:szCs w:val="30"/>
        </w:rPr>
        <w:t>мпьютер. Образование. Интернет» </w:t>
      </w:r>
      <w:r w:rsidRPr="009B050C">
        <w:rPr>
          <w:rStyle w:val="a3"/>
          <w:i/>
          <w:color w:val="auto"/>
          <w:sz w:val="30"/>
          <w:szCs w:val="30"/>
          <w:shd w:val="clear" w:color="auto" w:fill="FFFFFF"/>
        </w:rPr>
        <w:t>(</w:t>
      </w:r>
      <w:hyperlink r:id="rId16" w:history="1">
        <w:r w:rsidRPr="009B050C">
          <w:rPr>
            <w:rStyle w:val="a3"/>
            <w:i/>
            <w:sz w:val="30"/>
            <w:szCs w:val="30"/>
            <w:shd w:val="clear" w:color="auto" w:fill="FFFFFF"/>
          </w:rPr>
          <w:t>http://e-asveta.adu.by/</w:t>
        </w:r>
        <w:r w:rsidRPr="009B050C">
          <w:rPr>
            <w:rStyle w:val="a3"/>
            <w:i/>
            <w:sz w:val="30"/>
            <w:szCs w:val="30"/>
            <w:shd w:val="clear" w:color="auto" w:fill="FFFFFF"/>
          </w:rPr>
          <w:t>i</w:t>
        </w:r>
        <w:r w:rsidRPr="009B050C">
          <w:rPr>
            <w:rStyle w:val="a3"/>
            <w:i/>
            <w:sz w:val="30"/>
            <w:szCs w:val="30"/>
            <w:shd w:val="clear" w:color="auto" w:fill="FFFFFF"/>
          </w:rPr>
          <w:t>ndex.p</w:t>
        </w:r>
        <w:r w:rsidR="00833EC9" w:rsidRPr="009B050C">
          <w:rPr>
            <w:rStyle w:val="a3"/>
            <w:i/>
            <w:sz w:val="30"/>
            <w:szCs w:val="30"/>
            <w:shd w:val="clear" w:color="auto" w:fill="FFFFFF"/>
          </w:rPr>
          <w:t>hp/koi/proektyi-pobediteli-koi</w:t>
        </w:r>
      </w:hyperlink>
      <w:r w:rsidR="00833EC9" w:rsidRPr="009B050C">
        <w:rPr>
          <w:rStyle w:val="a3"/>
          <w:i/>
          <w:color w:val="auto"/>
          <w:sz w:val="30"/>
          <w:szCs w:val="30"/>
          <w:shd w:val="clear" w:color="auto" w:fill="FFFFFF"/>
        </w:rPr>
        <w:t>)</w:t>
      </w:r>
      <w:r w:rsidR="009D6E7E">
        <w:rPr>
          <w:rStyle w:val="a3"/>
          <w:i/>
          <w:sz w:val="30"/>
          <w:szCs w:val="30"/>
          <w:shd w:val="clear" w:color="auto" w:fill="FFFFFF"/>
        </w:rPr>
        <w:t>.</w:t>
      </w:r>
    </w:p>
    <w:p w:rsidR="00785C3B" w:rsidRPr="000C3595" w:rsidRDefault="00785C3B" w:rsidP="00785C3B">
      <w:pPr>
        <w:ind w:firstLine="709"/>
        <w:jc w:val="both"/>
        <w:rPr>
          <w:rFonts w:eastAsia="Calibri"/>
          <w:b/>
          <w:color w:val="000000" w:themeColor="text1"/>
          <w:sz w:val="30"/>
          <w:szCs w:val="30"/>
        </w:rPr>
      </w:pPr>
      <w:r w:rsidRPr="000C3595">
        <w:rPr>
          <w:rFonts w:eastAsia="Calibri"/>
          <w:b/>
          <w:color w:val="000000" w:themeColor="text1"/>
          <w:sz w:val="30"/>
          <w:szCs w:val="30"/>
        </w:rPr>
        <w:t>Учебно-методические издания для учителей и издания для учащихся</w:t>
      </w:r>
    </w:p>
    <w:p w:rsidR="00785C3B" w:rsidRPr="00D65AAC" w:rsidRDefault="00785C3B" w:rsidP="00D65AAC">
      <w:pPr>
        <w:ind w:firstLine="720"/>
        <w:jc w:val="both"/>
        <w:rPr>
          <w:i/>
          <w:color w:val="0000FF" w:themeColor="hyperlink"/>
          <w:u w:val="single"/>
        </w:rPr>
      </w:pPr>
      <w:r w:rsidRPr="000C3595">
        <w:rPr>
          <w:rFonts w:eastAsia="Calibri"/>
          <w:color w:val="000000" w:themeColor="text1"/>
          <w:sz w:val="30"/>
          <w:szCs w:val="30"/>
        </w:rPr>
        <w:t xml:space="preserve">В дополнение к учебникам и учебным пособиям по каждому учебному предмету имеются учебно-методические издания для учителей, а также дополнительные издания для учащихся, которые могут использоваться в образовательном процессе, однако </w:t>
      </w:r>
      <w:r w:rsidRPr="000C3595">
        <w:rPr>
          <w:rFonts w:eastAsia="Calibri"/>
          <w:b/>
          <w:color w:val="000000" w:themeColor="text1"/>
          <w:sz w:val="30"/>
          <w:szCs w:val="30"/>
        </w:rPr>
        <w:t xml:space="preserve">не являются обязательными. </w:t>
      </w:r>
      <w:r w:rsidRPr="000C3595">
        <w:rPr>
          <w:rFonts w:eastAsia="Calibri"/>
          <w:color w:val="000000" w:themeColor="text1"/>
          <w:sz w:val="30"/>
          <w:szCs w:val="30"/>
        </w:rPr>
        <w:t>Перечни учебных изданий размещены на национальном образовательном портале</w:t>
      </w:r>
      <w:r w:rsidRPr="000C3595">
        <w:rPr>
          <w:rFonts w:eastAsia="Calibri"/>
          <w:b/>
          <w:color w:val="000000" w:themeColor="text1"/>
          <w:sz w:val="30"/>
          <w:szCs w:val="30"/>
        </w:rPr>
        <w:t xml:space="preserve"> </w:t>
      </w:r>
      <w:r w:rsidRPr="009B050C">
        <w:rPr>
          <w:rStyle w:val="a3"/>
          <w:i/>
          <w:color w:val="auto"/>
          <w:sz w:val="30"/>
          <w:szCs w:val="30"/>
        </w:rPr>
        <w:t>(</w:t>
      </w:r>
      <w:hyperlink r:id="rId17" w:history="1">
        <w:r w:rsidR="009B050C" w:rsidRPr="008820EF">
          <w:rPr>
            <w:rStyle w:val="a3"/>
            <w:i/>
            <w:sz w:val="30"/>
            <w:szCs w:val="30"/>
          </w:rPr>
          <w:t>www.a</w:t>
        </w:r>
        <w:r w:rsidR="009B050C" w:rsidRPr="008820EF">
          <w:rPr>
            <w:rStyle w:val="a3"/>
            <w:i/>
            <w:sz w:val="30"/>
            <w:szCs w:val="30"/>
          </w:rPr>
          <w:t>d</w:t>
        </w:r>
        <w:r w:rsidR="009B050C" w:rsidRPr="008820EF">
          <w:rPr>
            <w:rStyle w:val="a3"/>
            <w:i/>
            <w:sz w:val="30"/>
            <w:szCs w:val="30"/>
          </w:rPr>
          <w:t>u.by</w:t>
        </w:r>
      </w:hyperlink>
      <w:r w:rsidR="009B050C" w:rsidRPr="008820EF">
        <w:rPr>
          <w:rStyle w:val="a3"/>
          <w:i/>
          <w:sz w:val="30"/>
          <w:szCs w:val="30"/>
        </w:rPr>
        <w:t xml:space="preserve"> </w:t>
      </w:r>
      <w:r w:rsidR="009B050C" w:rsidRPr="00E35990">
        <w:rPr>
          <w:rStyle w:val="a3"/>
          <w:i/>
          <w:color w:val="auto"/>
          <w:sz w:val="30"/>
          <w:szCs w:val="30"/>
        </w:rPr>
        <w:t>/ Образовательный процесс. 201</w:t>
      </w:r>
      <w:r w:rsidR="009B050C">
        <w:rPr>
          <w:rStyle w:val="a3"/>
          <w:i/>
          <w:color w:val="auto"/>
          <w:sz w:val="30"/>
          <w:szCs w:val="30"/>
          <w:lang w:val="be-BY"/>
        </w:rPr>
        <w:t>8</w:t>
      </w:r>
      <w:r w:rsidR="009B050C" w:rsidRPr="00E35990">
        <w:rPr>
          <w:rStyle w:val="a3"/>
          <w:i/>
          <w:color w:val="auto"/>
          <w:sz w:val="30"/>
          <w:szCs w:val="30"/>
        </w:rPr>
        <w:t>/201</w:t>
      </w:r>
      <w:r w:rsidR="009B050C">
        <w:rPr>
          <w:rStyle w:val="a3"/>
          <w:i/>
          <w:color w:val="auto"/>
          <w:sz w:val="30"/>
          <w:szCs w:val="30"/>
          <w:lang w:val="be-BY"/>
        </w:rPr>
        <w:t>9</w:t>
      </w:r>
      <w:r w:rsidR="009B050C" w:rsidRPr="00E35990">
        <w:rPr>
          <w:rStyle w:val="a3"/>
          <w:i/>
          <w:color w:val="auto"/>
          <w:sz w:val="30"/>
          <w:szCs w:val="30"/>
        </w:rPr>
        <w:t xml:space="preserve"> учебный год / </w:t>
      </w:r>
      <w:hyperlink r:id="rId18" w:history="1">
        <w:r w:rsidR="009B050C" w:rsidRPr="008820EF">
          <w:rPr>
            <w:rStyle w:val="a3"/>
            <w:i/>
            <w:sz w:val="30"/>
            <w:szCs w:val="30"/>
          </w:rPr>
          <w:t>Перечень учебных издани</w:t>
        </w:r>
        <w:r w:rsidR="009B050C" w:rsidRPr="008820EF">
          <w:rPr>
            <w:rStyle w:val="a3"/>
            <w:i/>
            <w:sz w:val="30"/>
            <w:szCs w:val="30"/>
          </w:rPr>
          <w:t>й</w:t>
        </w:r>
        <w:r w:rsidR="009B050C" w:rsidRPr="008820EF">
          <w:rPr>
            <w:rStyle w:val="a3"/>
            <w:i/>
            <w:sz w:val="30"/>
            <w:szCs w:val="30"/>
          </w:rPr>
          <w:t>. 2018/2019 учебный год</w:t>
        </w:r>
      </w:hyperlink>
      <w:r w:rsidRPr="005378A6">
        <w:rPr>
          <w:rStyle w:val="a3"/>
          <w:i/>
          <w:sz w:val="30"/>
          <w:szCs w:val="30"/>
        </w:rPr>
        <w:t>).</w:t>
      </w:r>
    </w:p>
    <w:p w:rsidR="00785C3B" w:rsidRPr="000C3595" w:rsidRDefault="00785C3B" w:rsidP="00785C3B">
      <w:pPr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>
        <w:rPr>
          <w:rFonts w:eastAsia="Calibri"/>
          <w:color w:val="000000" w:themeColor="text1"/>
          <w:sz w:val="30"/>
          <w:szCs w:val="30"/>
        </w:rPr>
        <w:t>Н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а </w:t>
      </w:r>
      <w:r>
        <w:rPr>
          <w:rFonts w:eastAsia="Calibri"/>
          <w:color w:val="000000" w:themeColor="text1"/>
          <w:sz w:val="30"/>
          <w:szCs w:val="30"/>
        </w:rPr>
        <w:t>н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ациональном образовательном портале функционирует </w:t>
      </w:r>
      <w:r w:rsidRPr="000C3595">
        <w:rPr>
          <w:rFonts w:eastAsia="Calibri"/>
          <w:b/>
          <w:i/>
          <w:color w:val="000000" w:themeColor="text1"/>
          <w:sz w:val="30"/>
          <w:szCs w:val="30"/>
        </w:rPr>
        <w:t xml:space="preserve">онлайн-каталог «Учебники.by» </w:t>
      </w:r>
      <w:r w:rsidRPr="009B050C">
        <w:rPr>
          <w:rStyle w:val="a3"/>
          <w:i/>
          <w:color w:val="auto"/>
          <w:sz w:val="30"/>
          <w:szCs w:val="30"/>
        </w:rPr>
        <w:t>(</w:t>
      </w:r>
      <w:hyperlink r:id="rId19" w:history="1">
        <w:r w:rsidRPr="005378A6">
          <w:rPr>
            <w:rStyle w:val="a3"/>
            <w:i/>
            <w:sz w:val="30"/>
            <w:szCs w:val="30"/>
          </w:rPr>
          <w:t>http://a</w:t>
        </w:r>
        <w:r w:rsidRPr="005378A6">
          <w:rPr>
            <w:rStyle w:val="a3"/>
            <w:i/>
            <w:sz w:val="30"/>
            <w:szCs w:val="30"/>
          </w:rPr>
          <w:t>d</w:t>
        </w:r>
        <w:r w:rsidRPr="005378A6">
          <w:rPr>
            <w:rStyle w:val="a3"/>
            <w:i/>
            <w:sz w:val="30"/>
            <w:szCs w:val="30"/>
          </w:rPr>
          <w:t>u.by</w:t>
        </w:r>
      </w:hyperlink>
      <w:r w:rsidRPr="005378A6">
        <w:rPr>
          <w:rStyle w:val="a3"/>
          <w:i/>
          <w:sz w:val="30"/>
          <w:szCs w:val="30"/>
        </w:rPr>
        <w:t xml:space="preserve"> / </w:t>
      </w:r>
      <w:hyperlink r:id="rId20" w:history="1">
        <w:r w:rsidRPr="005378A6">
          <w:rPr>
            <w:rStyle w:val="a3"/>
            <w:i/>
            <w:sz w:val="30"/>
            <w:szCs w:val="30"/>
          </w:rPr>
          <w:t>Учебни</w:t>
        </w:r>
        <w:r w:rsidRPr="005378A6">
          <w:rPr>
            <w:rStyle w:val="a3"/>
            <w:i/>
            <w:sz w:val="30"/>
            <w:szCs w:val="30"/>
          </w:rPr>
          <w:t>к</w:t>
        </w:r>
        <w:r w:rsidRPr="005378A6">
          <w:rPr>
            <w:rStyle w:val="a3"/>
            <w:i/>
            <w:sz w:val="30"/>
            <w:szCs w:val="30"/>
          </w:rPr>
          <w:t>и.by</w:t>
        </w:r>
      </w:hyperlink>
      <w:r w:rsidRPr="009B050C">
        <w:rPr>
          <w:rStyle w:val="a3"/>
          <w:color w:val="auto"/>
          <w:sz w:val="28"/>
          <w:szCs w:val="28"/>
        </w:rPr>
        <w:t>)</w:t>
      </w:r>
      <w:r w:rsidRPr="000C3595">
        <w:rPr>
          <w:rFonts w:eastAsia="Calibri"/>
          <w:color w:val="000000" w:themeColor="text1"/>
          <w:sz w:val="30"/>
          <w:szCs w:val="30"/>
        </w:rPr>
        <w:t>, в котором пред</w:t>
      </w:r>
      <w:r w:rsidR="006B338F">
        <w:rPr>
          <w:rFonts w:eastAsia="Calibri"/>
          <w:color w:val="000000" w:themeColor="text1"/>
          <w:sz w:val="30"/>
          <w:szCs w:val="30"/>
        </w:rPr>
        <w:t>о</w:t>
      </w:r>
      <w:r w:rsidRPr="000C3595">
        <w:rPr>
          <w:rFonts w:eastAsia="Calibri"/>
          <w:color w:val="000000" w:themeColor="text1"/>
          <w:sz w:val="30"/>
          <w:szCs w:val="30"/>
        </w:rPr>
        <w:t>ставлена информация обо всех учебных изданиях, рекомендованных к использованию в образовательном процессе.</w:t>
      </w:r>
    </w:p>
    <w:p w:rsidR="009D2569" w:rsidRDefault="00785C3B" w:rsidP="005A2241">
      <w:pPr>
        <w:ind w:firstLine="720"/>
        <w:jc w:val="both"/>
        <w:rPr>
          <w:rFonts w:eastAsia="Times New Roman"/>
          <w:color w:val="000000" w:themeColor="text1"/>
          <w:sz w:val="30"/>
          <w:szCs w:val="30"/>
        </w:rPr>
      </w:pPr>
      <w:r w:rsidRPr="000C3595">
        <w:rPr>
          <w:rFonts w:eastAsia="Times New Roman"/>
          <w:color w:val="000000" w:themeColor="text1"/>
          <w:sz w:val="30"/>
          <w:szCs w:val="30"/>
          <w:lang w:val="be-BY"/>
        </w:rPr>
        <w:t>В предметных научно-методических журналах</w:t>
      </w:r>
      <w:r w:rsidRPr="000C3595">
        <w:rPr>
          <w:rFonts w:eastAsia="Times New Roman"/>
          <w:color w:val="000000" w:themeColor="text1"/>
          <w:sz w:val="30"/>
          <w:szCs w:val="30"/>
        </w:rPr>
        <w:t xml:space="preserve"> систематически публикуются методические и дидактические материалы, призванные помочь учителю при подготовке к учебным и факультативным занятиям, в организации внеклассных мероприятий. </w:t>
      </w:r>
    </w:p>
    <w:p w:rsidR="005A2241" w:rsidRPr="005A2241" w:rsidRDefault="005A2241" w:rsidP="005A2241">
      <w:pPr>
        <w:ind w:firstLine="720"/>
        <w:jc w:val="both"/>
        <w:rPr>
          <w:rStyle w:val="a3"/>
          <w:rFonts w:eastAsia="Times New Roman"/>
          <w:color w:val="000000" w:themeColor="text1"/>
          <w:sz w:val="30"/>
          <w:szCs w:val="30"/>
          <w:u w:val="none"/>
        </w:rPr>
      </w:pPr>
    </w:p>
    <w:p w:rsidR="008D2E46" w:rsidRPr="000C3595" w:rsidRDefault="008D2E46" w:rsidP="00514F80">
      <w:pPr>
        <w:ind w:firstLine="720"/>
        <w:jc w:val="both"/>
        <w:rPr>
          <w:rFonts w:eastAsia="Calibri"/>
          <w:b/>
          <w:color w:val="000000" w:themeColor="text1"/>
          <w:sz w:val="30"/>
          <w:szCs w:val="30"/>
        </w:rPr>
      </w:pPr>
      <w:r w:rsidRPr="000C3595">
        <w:rPr>
          <w:rFonts w:eastAsia="Calibri"/>
          <w:b/>
          <w:color w:val="000000" w:themeColor="text1"/>
          <w:sz w:val="30"/>
          <w:szCs w:val="30"/>
        </w:rPr>
        <w:t xml:space="preserve">ОРГАНИЗАЦИЯ ОБРАЗОВАТЕЛЬНЫХ МЕРОПРИЯТИЙ С </w:t>
      </w:r>
      <w:r w:rsidRPr="000C3595">
        <w:rPr>
          <w:rFonts w:eastAsia="Calibri"/>
          <w:b/>
          <w:color w:val="000000" w:themeColor="text1"/>
          <w:sz w:val="30"/>
          <w:szCs w:val="30"/>
        </w:rPr>
        <w:lastRenderedPageBreak/>
        <w:t>УЧАЩИМИСЯ</w:t>
      </w:r>
    </w:p>
    <w:p w:rsidR="008D2E46" w:rsidRPr="000C3595" w:rsidRDefault="008D2E46" w:rsidP="008D2E46">
      <w:pPr>
        <w:ind w:firstLine="720"/>
        <w:jc w:val="both"/>
        <w:rPr>
          <w:rFonts w:eastAsia="Calibri"/>
          <w:b/>
          <w:color w:val="000000" w:themeColor="text1"/>
          <w:sz w:val="30"/>
          <w:szCs w:val="30"/>
        </w:rPr>
      </w:pPr>
      <w:r w:rsidRPr="000C3595">
        <w:rPr>
          <w:rFonts w:eastAsia="Calibri"/>
          <w:b/>
          <w:color w:val="000000" w:themeColor="text1"/>
          <w:sz w:val="30"/>
          <w:szCs w:val="30"/>
        </w:rPr>
        <w:t>Работа с учащимися</w:t>
      </w:r>
    </w:p>
    <w:p w:rsidR="00E73EEE" w:rsidRDefault="006F3D46" w:rsidP="00E73EEE">
      <w:pPr>
        <w:ind w:firstLine="720"/>
        <w:jc w:val="both"/>
        <w:rPr>
          <w:rFonts w:eastAsia="Calibri"/>
          <w:bCs/>
          <w:color w:val="000000" w:themeColor="text1"/>
          <w:sz w:val="30"/>
          <w:szCs w:val="30"/>
        </w:rPr>
      </w:pPr>
      <w:r>
        <w:rPr>
          <w:rFonts w:eastAsia="Calibri"/>
          <w:color w:val="000000" w:themeColor="text1"/>
          <w:sz w:val="30"/>
          <w:szCs w:val="30"/>
        </w:rPr>
        <w:t>В 2018/2019 учебном году</w:t>
      </w:r>
      <w:r w:rsidR="005A2241">
        <w:rPr>
          <w:rFonts w:eastAsia="Calibri"/>
          <w:color w:val="000000" w:themeColor="text1"/>
          <w:sz w:val="30"/>
          <w:szCs w:val="30"/>
        </w:rPr>
        <w:t>,</w:t>
      </w:r>
      <w:r>
        <w:rPr>
          <w:rFonts w:eastAsia="Calibri"/>
          <w:color w:val="000000" w:themeColor="text1"/>
          <w:sz w:val="30"/>
          <w:szCs w:val="30"/>
        </w:rPr>
        <w:t xml:space="preserve"> помимо образовательных мероприятий для учащихся учреждений образования, реализующих образовательные програ</w:t>
      </w:r>
      <w:r w:rsidR="006B338F">
        <w:rPr>
          <w:rFonts w:eastAsia="Calibri"/>
          <w:color w:val="000000" w:themeColor="text1"/>
          <w:sz w:val="30"/>
          <w:szCs w:val="30"/>
        </w:rPr>
        <w:t>ммы общего среднего образования</w:t>
      </w:r>
      <w:r>
        <w:rPr>
          <w:rFonts w:eastAsia="Calibri"/>
          <w:color w:val="000000" w:themeColor="text1"/>
          <w:sz w:val="30"/>
          <w:szCs w:val="30"/>
        </w:rPr>
        <w:t xml:space="preserve"> </w:t>
      </w:r>
      <w:r w:rsidR="006B338F" w:rsidRPr="00EC73BB">
        <w:rPr>
          <w:rFonts w:eastAsia="Calibri"/>
          <w:color w:val="000000" w:themeColor="text1"/>
          <w:sz w:val="30"/>
          <w:szCs w:val="30"/>
          <w:u w:val="single"/>
        </w:rPr>
        <w:t>(</w:t>
      </w:r>
      <w:hyperlink r:id="rId21" w:history="1">
        <w:r w:rsidRPr="009B050C">
          <w:rPr>
            <w:rStyle w:val="a3"/>
            <w:i/>
            <w:sz w:val="30"/>
            <w:szCs w:val="30"/>
            <w:lang w:val="en-US"/>
          </w:rPr>
          <w:t>http</w:t>
        </w:r>
        <w:r w:rsidRPr="004216D9">
          <w:rPr>
            <w:rStyle w:val="a3"/>
            <w:i/>
            <w:sz w:val="30"/>
            <w:szCs w:val="30"/>
          </w:rPr>
          <w:t>://</w:t>
        </w:r>
        <w:r w:rsidRPr="009B050C">
          <w:rPr>
            <w:rStyle w:val="a3"/>
            <w:i/>
            <w:sz w:val="30"/>
            <w:szCs w:val="30"/>
            <w:lang w:val="en-US"/>
          </w:rPr>
          <w:t>oli</w:t>
        </w:r>
        <w:r w:rsidRPr="009B050C">
          <w:rPr>
            <w:rStyle w:val="a3"/>
            <w:i/>
            <w:sz w:val="30"/>
            <w:szCs w:val="30"/>
            <w:lang w:val="en-US"/>
          </w:rPr>
          <w:t>m</w:t>
        </w:r>
        <w:r w:rsidRPr="009B050C">
          <w:rPr>
            <w:rStyle w:val="a3"/>
            <w:i/>
            <w:sz w:val="30"/>
            <w:szCs w:val="30"/>
            <w:lang w:val="en-US"/>
          </w:rPr>
          <w:t>p</w:t>
        </w:r>
        <w:r w:rsidRPr="004216D9">
          <w:rPr>
            <w:rStyle w:val="a3"/>
            <w:i/>
            <w:sz w:val="30"/>
            <w:szCs w:val="30"/>
          </w:rPr>
          <w:t>.</w:t>
        </w:r>
        <w:r w:rsidRPr="009B050C">
          <w:rPr>
            <w:rStyle w:val="a3"/>
            <w:i/>
            <w:sz w:val="30"/>
            <w:szCs w:val="30"/>
            <w:lang w:val="en-US"/>
          </w:rPr>
          <w:t>adu</w:t>
        </w:r>
        <w:r w:rsidRPr="004216D9">
          <w:rPr>
            <w:rStyle w:val="a3"/>
            <w:i/>
            <w:sz w:val="30"/>
            <w:szCs w:val="30"/>
          </w:rPr>
          <w:t>.</w:t>
        </w:r>
        <w:r w:rsidRPr="009B050C">
          <w:rPr>
            <w:rStyle w:val="a3"/>
            <w:i/>
            <w:sz w:val="30"/>
            <w:szCs w:val="30"/>
            <w:lang w:val="en-US"/>
          </w:rPr>
          <w:t>by</w:t>
        </w:r>
      </w:hyperlink>
      <w:r w:rsidR="006B338F" w:rsidRPr="006B338F">
        <w:rPr>
          <w:rStyle w:val="a3"/>
          <w:bCs/>
          <w:i/>
          <w:color w:val="000000" w:themeColor="text1"/>
          <w:sz w:val="30"/>
          <w:szCs w:val="30"/>
          <w:u w:val="none"/>
          <w:shd w:val="clear" w:color="auto" w:fill="FFFFFF"/>
        </w:rPr>
        <w:t>)</w:t>
      </w:r>
      <w:r w:rsidRPr="006B338F">
        <w:rPr>
          <w:rStyle w:val="a3"/>
          <w:bCs/>
          <w:i/>
          <w:color w:val="000000" w:themeColor="text1"/>
          <w:sz w:val="30"/>
          <w:szCs w:val="30"/>
          <w:u w:val="none"/>
          <w:shd w:val="clear" w:color="auto" w:fill="FFFFFF"/>
        </w:rPr>
        <w:t>,</w:t>
      </w:r>
      <w:r w:rsidRPr="006B338F">
        <w:rPr>
          <w:rStyle w:val="a3"/>
          <w:bCs/>
          <w:color w:val="000000" w:themeColor="text1"/>
          <w:sz w:val="30"/>
          <w:szCs w:val="30"/>
          <w:u w:val="none"/>
          <w:shd w:val="clear" w:color="auto" w:fill="FFFFFF"/>
        </w:rPr>
        <w:t xml:space="preserve"> </w:t>
      </w:r>
      <w:r w:rsidRPr="006F3D46">
        <w:rPr>
          <w:rStyle w:val="a3"/>
          <w:bCs/>
          <w:color w:val="000000" w:themeColor="text1"/>
          <w:sz w:val="30"/>
          <w:szCs w:val="30"/>
          <w:u w:val="none"/>
          <w:shd w:val="clear" w:color="auto" w:fill="FFFFFF"/>
        </w:rPr>
        <w:t xml:space="preserve">будет проводиться </w:t>
      </w:r>
      <w:r w:rsidRPr="009D2569">
        <w:rPr>
          <w:rFonts w:eastAsia="Calibri"/>
          <w:bCs/>
          <w:color w:val="000000" w:themeColor="text1"/>
          <w:sz w:val="30"/>
          <w:szCs w:val="30"/>
        </w:rPr>
        <w:t>Х</w:t>
      </w:r>
      <w:r w:rsidRPr="009D2569">
        <w:rPr>
          <w:rFonts w:eastAsia="Calibri"/>
          <w:bCs/>
          <w:color w:val="000000" w:themeColor="text1"/>
          <w:sz w:val="30"/>
          <w:szCs w:val="30"/>
          <w:lang w:val="en-US"/>
        </w:rPr>
        <w:t>II</w:t>
      </w:r>
      <w:r w:rsidRPr="009D2569">
        <w:rPr>
          <w:rFonts w:eastAsia="Calibri"/>
          <w:bCs/>
          <w:color w:val="000000" w:themeColor="text1"/>
          <w:sz w:val="30"/>
          <w:szCs w:val="30"/>
        </w:rPr>
        <w:t xml:space="preserve"> Республиканский фестиваль </w:t>
      </w:r>
      <w:r w:rsidR="006170CC">
        <w:rPr>
          <w:rFonts w:eastAsia="Calibri"/>
          <w:bCs/>
          <w:color w:val="000000" w:themeColor="text1"/>
          <w:sz w:val="30"/>
          <w:szCs w:val="30"/>
        </w:rPr>
        <w:t>художественного творчества «Вясёлкавы карагод».</w:t>
      </w:r>
    </w:p>
    <w:p w:rsidR="008D2E46" w:rsidRPr="00E73EEE" w:rsidRDefault="008D2E46" w:rsidP="00E73EEE">
      <w:pPr>
        <w:ind w:firstLine="720"/>
        <w:jc w:val="both"/>
        <w:rPr>
          <w:rFonts w:eastAsia="Calibri"/>
          <w:bCs/>
          <w:color w:val="000000" w:themeColor="text1"/>
          <w:sz w:val="30"/>
          <w:szCs w:val="30"/>
        </w:rPr>
      </w:pPr>
      <w:r w:rsidRPr="000C3595">
        <w:rPr>
          <w:rFonts w:eastAsia="Calibri"/>
          <w:b/>
          <w:color w:val="000000" w:themeColor="text1"/>
          <w:sz w:val="30"/>
          <w:szCs w:val="30"/>
        </w:rPr>
        <w:t>Общественно полезный труд</w:t>
      </w:r>
    </w:p>
    <w:p w:rsidR="001C69D6" w:rsidRPr="005A2241" w:rsidRDefault="001C69D6" w:rsidP="005A2241">
      <w:pPr>
        <w:ind w:firstLine="708"/>
        <w:jc w:val="both"/>
        <w:rPr>
          <w:rFonts w:eastAsia="Calibri"/>
          <w:color w:val="000000" w:themeColor="text1"/>
          <w:sz w:val="30"/>
          <w:szCs w:val="30"/>
        </w:rPr>
      </w:pPr>
      <w:r>
        <w:rPr>
          <w:sz w:val="30"/>
          <w:szCs w:val="30"/>
        </w:rPr>
        <w:t>В</w:t>
      </w:r>
      <w:r w:rsidRPr="00A7382A">
        <w:rPr>
          <w:sz w:val="30"/>
          <w:szCs w:val="30"/>
        </w:rPr>
        <w:t xml:space="preserve"> специальных общеобразовательных школах </w:t>
      </w:r>
      <w:r>
        <w:rPr>
          <w:sz w:val="30"/>
          <w:szCs w:val="30"/>
        </w:rPr>
        <w:t>(</w:t>
      </w:r>
      <w:r w:rsidRPr="00A7382A">
        <w:rPr>
          <w:sz w:val="30"/>
          <w:szCs w:val="30"/>
        </w:rPr>
        <w:t>специальных общеобразовательных школах-интернатах</w:t>
      </w:r>
      <w:r>
        <w:rPr>
          <w:sz w:val="30"/>
          <w:szCs w:val="30"/>
        </w:rPr>
        <w:t>)</w:t>
      </w:r>
      <w:r w:rsidRPr="00A7382A">
        <w:rPr>
          <w:sz w:val="30"/>
          <w:szCs w:val="30"/>
        </w:rPr>
        <w:t xml:space="preserve"> и вспомогательных школах (вспомогательных школах-интернатах)</w:t>
      </w:r>
      <w:r w:rsidR="00220E61">
        <w:rPr>
          <w:sz w:val="30"/>
          <w:szCs w:val="30"/>
        </w:rPr>
        <w:t xml:space="preserve"> в соответствии с </w:t>
      </w:r>
      <w:r w:rsidR="00244F52">
        <w:rPr>
          <w:sz w:val="30"/>
          <w:szCs w:val="30"/>
        </w:rPr>
        <w:t xml:space="preserve">пунктом </w:t>
      </w:r>
      <w:r w:rsidR="00220E61">
        <w:rPr>
          <w:sz w:val="30"/>
          <w:szCs w:val="30"/>
        </w:rPr>
        <w:t xml:space="preserve">158 </w:t>
      </w:r>
      <w:r w:rsidR="00220E61" w:rsidRPr="000C3595">
        <w:rPr>
          <w:rFonts w:eastAsia="Calibri"/>
          <w:color w:val="000000" w:themeColor="text1"/>
          <w:sz w:val="30"/>
          <w:szCs w:val="30"/>
        </w:rPr>
        <w:t>Санитарных норм и правил</w:t>
      </w:r>
      <w:r w:rsidR="00220E61">
        <w:rPr>
          <w:sz w:val="30"/>
          <w:szCs w:val="30"/>
        </w:rPr>
        <w:t xml:space="preserve"> учащиеся</w:t>
      </w:r>
      <w:r>
        <w:rPr>
          <w:sz w:val="30"/>
          <w:szCs w:val="30"/>
        </w:rPr>
        <w:t xml:space="preserve"> </w:t>
      </w:r>
      <w:r w:rsidRPr="00A7382A">
        <w:rPr>
          <w:sz w:val="30"/>
          <w:szCs w:val="30"/>
        </w:rPr>
        <w:t>допускаются к общественно полезному труду с разрешения мед</w:t>
      </w:r>
      <w:r>
        <w:rPr>
          <w:sz w:val="30"/>
          <w:szCs w:val="30"/>
        </w:rPr>
        <w:t>ицинских работников учреждения</w:t>
      </w:r>
      <w:r w:rsidR="00B22EB7">
        <w:rPr>
          <w:sz w:val="30"/>
          <w:szCs w:val="30"/>
        </w:rPr>
        <w:t xml:space="preserve"> образования</w:t>
      </w:r>
      <w:r>
        <w:rPr>
          <w:sz w:val="30"/>
          <w:szCs w:val="30"/>
        </w:rPr>
        <w:t xml:space="preserve">. </w:t>
      </w:r>
      <w:r w:rsidR="00220E61" w:rsidRPr="000C3595">
        <w:rPr>
          <w:rFonts w:eastAsia="Calibri"/>
          <w:color w:val="000000" w:themeColor="text1"/>
          <w:sz w:val="30"/>
          <w:szCs w:val="30"/>
        </w:rPr>
        <w:t>В этом же пункте определены виды работ, которые могут выполняться в рамках общественно полезного труда</w:t>
      </w:r>
      <w:r w:rsidR="00220E61">
        <w:rPr>
          <w:rFonts w:eastAsia="Calibri"/>
          <w:color w:val="000000" w:themeColor="text1"/>
          <w:sz w:val="30"/>
          <w:szCs w:val="30"/>
        </w:rPr>
        <w:t>. В</w:t>
      </w:r>
      <w:r w:rsidR="00220E61" w:rsidRPr="000C3595">
        <w:rPr>
          <w:rFonts w:eastAsia="Calibri"/>
          <w:color w:val="000000" w:themeColor="text1"/>
          <w:sz w:val="30"/>
          <w:szCs w:val="30"/>
        </w:rPr>
        <w:t>иды работ, к выполнению которых запрещается привлекать учащихся</w:t>
      </w:r>
      <w:r w:rsidR="00220E61">
        <w:rPr>
          <w:rFonts w:eastAsia="Calibri"/>
          <w:color w:val="000000" w:themeColor="text1"/>
          <w:sz w:val="30"/>
          <w:szCs w:val="30"/>
        </w:rPr>
        <w:t xml:space="preserve">, </w:t>
      </w:r>
      <w:r w:rsidR="00220E61" w:rsidRPr="000C3595">
        <w:rPr>
          <w:rFonts w:eastAsia="Calibri"/>
          <w:color w:val="000000" w:themeColor="text1"/>
          <w:sz w:val="30"/>
          <w:szCs w:val="30"/>
        </w:rPr>
        <w:t>нормативные правовые акты, положения которых необходимо учитывать при организации общественно полезного труда</w:t>
      </w:r>
      <w:r w:rsidR="005A2241">
        <w:rPr>
          <w:rFonts w:eastAsia="Calibri"/>
          <w:color w:val="000000" w:themeColor="text1"/>
          <w:sz w:val="30"/>
          <w:szCs w:val="30"/>
        </w:rPr>
        <w:t>, указаны в пункте</w:t>
      </w:r>
      <w:r w:rsidR="00436E09">
        <w:rPr>
          <w:rFonts w:eastAsia="Calibri"/>
          <w:color w:val="000000" w:themeColor="text1"/>
          <w:sz w:val="30"/>
          <w:szCs w:val="30"/>
        </w:rPr>
        <w:t xml:space="preserve"> </w:t>
      </w:r>
      <w:r w:rsidR="005A2241">
        <w:rPr>
          <w:rFonts w:eastAsia="Calibri"/>
          <w:color w:val="000000" w:themeColor="text1"/>
          <w:sz w:val="30"/>
          <w:szCs w:val="30"/>
        </w:rPr>
        <w:t>159.</w:t>
      </w:r>
    </w:p>
    <w:p w:rsidR="001C69D6" w:rsidRDefault="001C69D6" w:rsidP="00410821">
      <w:pPr>
        <w:ind w:firstLine="720"/>
        <w:jc w:val="both"/>
        <w:rPr>
          <w:sz w:val="30"/>
          <w:szCs w:val="30"/>
        </w:rPr>
      </w:pPr>
      <w:r w:rsidRPr="006C30ED">
        <w:rPr>
          <w:sz w:val="30"/>
          <w:szCs w:val="30"/>
        </w:rPr>
        <w:t xml:space="preserve">Важнейшее значение для эффективного функционирования системы специального образования имеет </w:t>
      </w:r>
      <w:r w:rsidRPr="005A2241">
        <w:rPr>
          <w:b/>
          <w:i/>
          <w:sz w:val="30"/>
          <w:szCs w:val="30"/>
        </w:rPr>
        <w:t>повышение</w:t>
      </w:r>
      <w:r w:rsidRPr="006C30ED">
        <w:rPr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квалификации педагогических работников</w:t>
      </w:r>
      <w:r>
        <w:rPr>
          <w:sz w:val="30"/>
          <w:szCs w:val="30"/>
        </w:rPr>
        <w:t>,</w:t>
      </w:r>
      <w:r w:rsidRPr="006C30ED">
        <w:rPr>
          <w:sz w:val="30"/>
          <w:szCs w:val="30"/>
        </w:rPr>
        <w:t xml:space="preserve"> рост их профессионализма, мастерства и творчества. </w:t>
      </w:r>
    </w:p>
    <w:p w:rsidR="001C69D6" w:rsidRPr="00410821" w:rsidRDefault="001C69D6" w:rsidP="001C69D6">
      <w:pPr>
        <w:tabs>
          <w:tab w:val="left" w:pos="8315"/>
        </w:tabs>
        <w:ind w:firstLine="709"/>
        <w:jc w:val="both"/>
        <w:rPr>
          <w:bCs/>
          <w:sz w:val="30"/>
          <w:szCs w:val="30"/>
        </w:rPr>
      </w:pPr>
      <w:r w:rsidRPr="003135E5">
        <w:rPr>
          <w:sz w:val="30"/>
          <w:szCs w:val="30"/>
        </w:rPr>
        <w:t>С целью обеспечения условий для повышения п</w:t>
      </w:r>
      <w:r w:rsidRPr="003135E5">
        <w:rPr>
          <w:sz w:val="30"/>
          <w:szCs w:val="30"/>
          <w:lang w:val="be-BY"/>
        </w:rPr>
        <w:t>рофессиональной компетентности</w:t>
      </w:r>
      <w:r w:rsidR="001C1A8C">
        <w:rPr>
          <w:sz w:val="30"/>
          <w:szCs w:val="30"/>
        </w:rPr>
        <w:t xml:space="preserve"> педагогических работников</w:t>
      </w:r>
      <w:r w:rsidRPr="003135E5">
        <w:rPr>
          <w:sz w:val="30"/>
          <w:szCs w:val="30"/>
        </w:rPr>
        <w:t xml:space="preserve"> </w:t>
      </w:r>
      <w:r w:rsidR="00410821" w:rsidRPr="00410821">
        <w:rPr>
          <w:sz w:val="30"/>
          <w:szCs w:val="30"/>
        </w:rPr>
        <w:t>в г</w:t>
      </w:r>
      <w:r w:rsidRPr="00410821">
        <w:rPr>
          <w:sz w:val="30"/>
          <w:szCs w:val="30"/>
        </w:rPr>
        <w:t xml:space="preserve">осударственном учреждении образования «Академия последипломного образования» (далее – АПО) в 2018/2019 учебном году планируется проведение </w:t>
      </w:r>
      <w:r w:rsidRPr="00410821">
        <w:rPr>
          <w:bCs/>
          <w:sz w:val="30"/>
          <w:szCs w:val="30"/>
        </w:rPr>
        <w:t xml:space="preserve">повышения квалификации и тематических семинаров. </w:t>
      </w:r>
    </w:p>
    <w:p w:rsidR="001C69D6" w:rsidRPr="003135E5" w:rsidRDefault="001C69D6" w:rsidP="001C69D6">
      <w:pPr>
        <w:tabs>
          <w:tab w:val="left" w:pos="8315"/>
        </w:tabs>
        <w:ind w:firstLine="709"/>
        <w:jc w:val="both"/>
        <w:rPr>
          <w:i/>
          <w:sz w:val="30"/>
          <w:szCs w:val="30"/>
          <w:lang w:val="be-BY"/>
        </w:rPr>
      </w:pPr>
      <w:r w:rsidRPr="003135E5">
        <w:rPr>
          <w:bCs/>
          <w:sz w:val="30"/>
          <w:szCs w:val="30"/>
        </w:rPr>
        <w:t xml:space="preserve">Подробная информация о курсовых и межкурсовых мероприятиях, рекомендации по содержанию и организации методической работы с педагогами в 2018/2019 учебном году размещены на сайте </w:t>
      </w:r>
      <w:r>
        <w:rPr>
          <w:bCs/>
          <w:sz w:val="30"/>
          <w:szCs w:val="30"/>
        </w:rPr>
        <w:t>АПО</w:t>
      </w:r>
      <w:r w:rsidRPr="003135E5">
        <w:rPr>
          <w:sz w:val="30"/>
          <w:szCs w:val="30"/>
          <w:lang w:val="be-BY"/>
        </w:rPr>
        <w:t xml:space="preserve"> </w:t>
      </w:r>
      <w:r w:rsidRPr="003135E5">
        <w:rPr>
          <w:i/>
          <w:sz w:val="30"/>
          <w:szCs w:val="30"/>
          <w:lang w:val="be-BY"/>
        </w:rPr>
        <w:t>(</w:t>
      </w:r>
      <w:hyperlink r:id="rId22" w:history="1">
        <w:r w:rsidRPr="003135E5">
          <w:rPr>
            <w:rStyle w:val="a3"/>
            <w:i/>
            <w:sz w:val="30"/>
            <w:szCs w:val="30"/>
          </w:rPr>
          <w:t>www</w:t>
        </w:r>
        <w:r w:rsidRPr="003135E5">
          <w:rPr>
            <w:rStyle w:val="a3"/>
            <w:i/>
            <w:sz w:val="30"/>
            <w:szCs w:val="30"/>
            <w:lang w:val="be-BY"/>
          </w:rPr>
          <w:t>.</w:t>
        </w:r>
        <w:r w:rsidRPr="003135E5">
          <w:rPr>
            <w:rStyle w:val="a3"/>
            <w:i/>
            <w:sz w:val="30"/>
            <w:szCs w:val="30"/>
            <w:lang w:val="en-US"/>
          </w:rPr>
          <w:t>a</w:t>
        </w:r>
        <w:r w:rsidRPr="003135E5">
          <w:rPr>
            <w:rStyle w:val="a3"/>
            <w:i/>
            <w:sz w:val="30"/>
            <w:szCs w:val="30"/>
          </w:rPr>
          <w:t>cademy</w:t>
        </w:r>
        <w:r w:rsidRPr="003135E5">
          <w:rPr>
            <w:rStyle w:val="a3"/>
            <w:i/>
            <w:sz w:val="30"/>
            <w:szCs w:val="30"/>
            <w:lang w:val="be-BY"/>
          </w:rPr>
          <w:t>.</w:t>
        </w:r>
        <w:r w:rsidRPr="003135E5">
          <w:rPr>
            <w:rStyle w:val="a3"/>
            <w:i/>
            <w:sz w:val="30"/>
            <w:szCs w:val="30"/>
          </w:rPr>
          <w:t>edu</w:t>
        </w:r>
        <w:r w:rsidRPr="003135E5">
          <w:rPr>
            <w:rStyle w:val="a3"/>
            <w:i/>
            <w:sz w:val="30"/>
            <w:szCs w:val="30"/>
            <w:lang w:val="be-BY"/>
          </w:rPr>
          <w:t>.</w:t>
        </w:r>
        <w:r w:rsidRPr="003135E5">
          <w:rPr>
            <w:rStyle w:val="a3"/>
            <w:i/>
            <w:sz w:val="30"/>
            <w:szCs w:val="30"/>
          </w:rPr>
          <w:t>by</w:t>
        </w:r>
      </w:hyperlink>
      <w:r w:rsidRPr="003135E5">
        <w:rPr>
          <w:i/>
          <w:sz w:val="30"/>
          <w:szCs w:val="30"/>
          <w:lang w:val="be-BY"/>
        </w:rPr>
        <w:t>).</w:t>
      </w:r>
    </w:p>
    <w:p w:rsidR="001C69D6" w:rsidRDefault="001C69D6" w:rsidP="001C69D6">
      <w:pPr>
        <w:shd w:val="clear" w:color="auto" w:fill="FFFFFF"/>
        <w:ind w:firstLine="709"/>
        <w:jc w:val="both"/>
        <w:rPr>
          <w:rFonts w:eastAsia="Times New Roman"/>
          <w:spacing w:val="-1"/>
          <w:sz w:val="30"/>
          <w:szCs w:val="30"/>
        </w:rPr>
      </w:pPr>
      <w:r w:rsidRPr="00410821">
        <w:rPr>
          <w:rFonts w:eastAsia="Times New Roman"/>
          <w:bCs/>
          <w:spacing w:val="-1"/>
          <w:sz w:val="30"/>
          <w:szCs w:val="30"/>
        </w:rPr>
        <w:t xml:space="preserve">В Институте повышения квалификации и переподготовки </w:t>
      </w:r>
      <w:r w:rsidRPr="00410821">
        <w:rPr>
          <w:rFonts w:eastAsia="Times New Roman"/>
          <w:bCs/>
          <w:sz w:val="30"/>
          <w:szCs w:val="30"/>
        </w:rPr>
        <w:t xml:space="preserve">учреждения образования «Белорусский государственный </w:t>
      </w:r>
      <w:r w:rsidRPr="00410821">
        <w:rPr>
          <w:rFonts w:eastAsia="Times New Roman"/>
          <w:bCs/>
          <w:spacing w:val="-3"/>
          <w:sz w:val="30"/>
          <w:szCs w:val="30"/>
        </w:rPr>
        <w:t>педагогический университет имени Максима Танка»</w:t>
      </w:r>
      <w:r w:rsidRPr="008174AC">
        <w:rPr>
          <w:rFonts w:eastAsia="Times New Roman"/>
          <w:b/>
          <w:bCs/>
          <w:spacing w:val="-3"/>
          <w:sz w:val="30"/>
          <w:szCs w:val="30"/>
        </w:rPr>
        <w:t xml:space="preserve"> </w:t>
      </w:r>
      <w:r w:rsidRPr="008174AC">
        <w:rPr>
          <w:rFonts w:eastAsia="Times New Roman"/>
          <w:sz w:val="30"/>
          <w:szCs w:val="30"/>
        </w:rPr>
        <w:t xml:space="preserve">реализуются образовательные программы повышения </w:t>
      </w:r>
      <w:r w:rsidRPr="008174AC">
        <w:rPr>
          <w:rFonts w:eastAsia="Times New Roman"/>
          <w:spacing w:val="-1"/>
          <w:sz w:val="30"/>
          <w:szCs w:val="30"/>
        </w:rPr>
        <w:t xml:space="preserve">квалификации для специалистов системы специального образования (учителей-дефектологов, учителей, воспитателей, педагогов-психологов </w:t>
      </w:r>
      <w:r w:rsidRPr="008174AC">
        <w:rPr>
          <w:rFonts w:eastAsia="Times New Roman"/>
          <w:sz w:val="30"/>
          <w:szCs w:val="30"/>
        </w:rPr>
        <w:t xml:space="preserve">и других категорий педагогических работников, реализующих </w:t>
      </w:r>
      <w:r w:rsidRPr="008174AC">
        <w:rPr>
          <w:rFonts w:eastAsia="Times New Roman"/>
          <w:spacing w:val="-1"/>
          <w:sz w:val="30"/>
          <w:szCs w:val="30"/>
        </w:rPr>
        <w:t>образовательные программы специального образования).</w:t>
      </w:r>
    </w:p>
    <w:p w:rsidR="001C69D6" w:rsidRPr="008174AC" w:rsidRDefault="001C69D6" w:rsidP="001C69D6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>
        <w:rPr>
          <w:bCs/>
          <w:sz w:val="30"/>
          <w:szCs w:val="30"/>
        </w:rPr>
        <w:t>Подробная информация</w:t>
      </w:r>
      <w:r w:rsidRPr="008174AC">
        <w:rPr>
          <w:rFonts w:eastAsia="Times New Roman"/>
          <w:spacing w:val="-5"/>
          <w:sz w:val="30"/>
          <w:szCs w:val="30"/>
        </w:rPr>
        <w:t xml:space="preserve"> представлена на сайте </w:t>
      </w:r>
      <w:hyperlink r:id="rId23" w:history="1">
        <w:r w:rsidRPr="009B050C">
          <w:rPr>
            <w:rStyle w:val="a3"/>
            <w:rFonts w:eastAsia="Times New Roman"/>
            <w:i/>
            <w:color w:val="4F81BD" w:themeColor="accent1"/>
            <w:spacing w:val="-5"/>
            <w:sz w:val="30"/>
            <w:szCs w:val="30"/>
            <w:lang w:val="en-US"/>
          </w:rPr>
          <w:t>www</w:t>
        </w:r>
        <w:r w:rsidRPr="009B050C">
          <w:rPr>
            <w:rStyle w:val="a3"/>
            <w:rFonts w:eastAsia="Times New Roman"/>
            <w:i/>
            <w:color w:val="4F81BD" w:themeColor="accent1"/>
            <w:spacing w:val="-5"/>
            <w:sz w:val="30"/>
            <w:szCs w:val="30"/>
          </w:rPr>
          <w:t>.</w:t>
        </w:r>
        <w:r w:rsidRPr="009B050C">
          <w:rPr>
            <w:rStyle w:val="a3"/>
            <w:rFonts w:eastAsia="Times New Roman"/>
            <w:i/>
            <w:color w:val="4F81BD" w:themeColor="accent1"/>
            <w:spacing w:val="-5"/>
            <w:sz w:val="30"/>
            <w:szCs w:val="30"/>
            <w:lang w:val="en-US"/>
          </w:rPr>
          <w:t>ipki</w:t>
        </w:r>
        <w:r w:rsidRPr="009B050C">
          <w:rPr>
            <w:rStyle w:val="a3"/>
            <w:rFonts w:eastAsia="Times New Roman"/>
            <w:i/>
            <w:color w:val="4F81BD" w:themeColor="accent1"/>
            <w:spacing w:val="-5"/>
            <w:sz w:val="30"/>
            <w:szCs w:val="30"/>
            <w:lang w:val="en-US"/>
          </w:rPr>
          <w:t>p</w:t>
        </w:r>
        <w:r w:rsidRPr="009B050C">
          <w:rPr>
            <w:rStyle w:val="a3"/>
            <w:rFonts w:eastAsia="Times New Roman"/>
            <w:i/>
            <w:color w:val="4F81BD" w:themeColor="accent1"/>
            <w:spacing w:val="-5"/>
            <w:sz w:val="30"/>
            <w:szCs w:val="30"/>
          </w:rPr>
          <w:t>.</w:t>
        </w:r>
        <w:r w:rsidRPr="009B050C">
          <w:rPr>
            <w:rStyle w:val="a3"/>
            <w:rFonts w:eastAsia="Times New Roman"/>
            <w:i/>
            <w:color w:val="4F81BD" w:themeColor="accent1"/>
            <w:spacing w:val="-5"/>
            <w:sz w:val="30"/>
            <w:szCs w:val="30"/>
            <w:lang w:val="en-US"/>
          </w:rPr>
          <w:t>bspu</w:t>
        </w:r>
        <w:r w:rsidRPr="009B050C">
          <w:rPr>
            <w:rStyle w:val="a3"/>
            <w:rFonts w:eastAsia="Times New Roman"/>
            <w:i/>
            <w:color w:val="4F81BD" w:themeColor="accent1"/>
            <w:spacing w:val="-5"/>
            <w:sz w:val="30"/>
            <w:szCs w:val="30"/>
          </w:rPr>
          <w:t>.</w:t>
        </w:r>
        <w:r w:rsidRPr="009B050C">
          <w:rPr>
            <w:rStyle w:val="a3"/>
            <w:rFonts w:eastAsia="Times New Roman"/>
            <w:i/>
            <w:color w:val="4F81BD" w:themeColor="accent1"/>
            <w:spacing w:val="-5"/>
            <w:sz w:val="30"/>
            <w:szCs w:val="30"/>
            <w:lang w:val="en-US"/>
          </w:rPr>
          <w:t>by</w:t>
        </w:r>
      </w:hyperlink>
      <w:r w:rsidRPr="0032073F">
        <w:rPr>
          <w:rFonts w:eastAsia="Times New Roman"/>
          <w:i/>
          <w:spacing w:val="-5"/>
          <w:sz w:val="30"/>
          <w:szCs w:val="30"/>
        </w:rPr>
        <w:t>.</w:t>
      </w:r>
      <w:r w:rsidRPr="0032073F">
        <w:rPr>
          <w:rFonts w:eastAsia="Times New Roman"/>
          <w:i/>
          <w:sz w:val="30"/>
          <w:szCs w:val="30"/>
        </w:rPr>
        <w:t xml:space="preserve"> </w:t>
      </w:r>
      <w:r w:rsidR="00410821">
        <w:rPr>
          <w:rFonts w:eastAsia="Times New Roman"/>
          <w:spacing w:val="-1"/>
          <w:sz w:val="30"/>
          <w:szCs w:val="30"/>
        </w:rPr>
        <w:t xml:space="preserve"> </w:t>
      </w:r>
    </w:p>
    <w:p w:rsidR="001C69D6" w:rsidRPr="008174AC" w:rsidRDefault="001C69D6" w:rsidP="00410821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410821">
        <w:rPr>
          <w:rFonts w:eastAsia="Times New Roman"/>
          <w:sz w:val="30"/>
          <w:szCs w:val="30"/>
        </w:rPr>
        <w:t xml:space="preserve">В Институте инклюзивного образования учреждения образования «Белорусский государственный педагогический университет имени </w:t>
      </w:r>
      <w:r w:rsidRPr="00410821">
        <w:rPr>
          <w:rFonts w:eastAsia="Times New Roman"/>
          <w:sz w:val="30"/>
          <w:szCs w:val="30"/>
        </w:rPr>
        <w:lastRenderedPageBreak/>
        <w:t>Максима Танка</w:t>
      </w:r>
      <w:r>
        <w:rPr>
          <w:rFonts w:eastAsia="Times New Roman"/>
          <w:b/>
          <w:sz w:val="30"/>
          <w:szCs w:val="30"/>
        </w:rPr>
        <w:t>»</w:t>
      </w:r>
      <w:r w:rsidRPr="008174AC">
        <w:rPr>
          <w:rFonts w:eastAsia="Times New Roman"/>
          <w:sz w:val="30"/>
          <w:szCs w:val="30"/>
        </w:rPr>
        <w:t xml:space="preserve"> функционирует Республиканский ресурсный центр инклюзивного образования (далее – РРЦИО). РРЦИО представляет собой инновационное научно-образовательно-методическое подразделение</w:t>
      </w:r>
      <w:r w:rsidR="0032073F">
        <w:rPr>
          <w:rFonts w:eastAsia="Times New Roman"/>
          <w:sz w:val="30"/>
          <w:szCs w:val="30"/>
        </w:rPr>
        <w:t>.</w:t>
      </w:r>
      <w:r w:rsidRPr="008174AC">
        <w:rPr>
          <w:rFonts w:eastAsia="Times New Roman"/>
          <w:sz w:val="30"/>
          <w:szCs w:val="30"/>
        </w:rPr>
        <w:t xml:space="preserve"> Его деятельность направлена на ресурсное обеспечение образовательной деятельности в сфере инклюзивного образования (научное, информационное, методическое, дидактическое, консультационное); популяризацию в обществе сущности, ценностей, принципов инклюзивного образования; формирование позитивного отношения к </w:t>
      </w:r>
      <w:r w:rsidR="0032073F">
        <w:rPr>
          <w:rFonts w:eastAsia="Times New Roman"/>
          <w:sz w:val="30"/>
          <w:szCs w:val="30"/>
        </w:rPr>
        <w:t>учащи</w:t>
      </w:r>
      <w:r w:rsidR="00514F80">
        <w:rPr>
          <w:rFonts w:eastAsia="Times New Roman"/>
          <w:sz w:val="30"/>
          <w:szCs w:val="30"/>
        </w:rPr>
        <w:t>м</w:t>
      </w:r>
      <w:r w:rsidR="0032073F">
        <w:rPr>
          <w:rFonts w:eastAsia="Times New Roman"/>
          <w:sz w:val="30"/>
          <w:szCs w:val="30"/>
        </w:rPr>
        <w:t>ся с ОПФР</w:t>
      </w:r>
      <w:r w:rsidRPr="008174AC">
        <w:rPr>
          <w:rFonts w:eastAsia="Times New Roman"/>
          <w:sz w:val="30"/>
          <w:szCs w:val="30"/>
        </w:rPr>
        <w:t xml:space="preserve"> и норм толерантного поведения в инклюзивном пространстве учреждений образования раз</w:t>
      </w:r>
      <w:r w:rsidR="00410821">
        <w:rPr>
          <w:rFonts w:eastAsia="Times New Roman"/>
          <w:sz w:val="30"/>
          <w:szCs w:val="30"/>
        </w:rPr>
        <w:t>ных уровней и видов.</w:t>
      </w:r>
    </w:p>
    <w:p w:rsidR="001C69D6" w:rsidRPr="008174AC" w:rsidRDefault="001C69D6" w:rsidP="001C69D6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8174AC">
        <w:rPr>
          <w:rFonts w:eastAsia="Times New Roman"/>
          <w:sz w:val="30"/>
          <w:szCs w:val="30"/>
        </w:rPr>
        <w:t>В структуре РРЦИО функционирует учебная лаборатория по развитию информационных технологий в специальном образовании «Образование без границ».</w:t>
      </w:r>
    </w:p>
    <w:p w:rsidR="00177521" w:rsidRPr="002E3EFD" w:rsidRDefault="001C69D6" w:rsidP="002E3EFD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8174AC">
        <w:rPr>
          <w:rFonts w:eastAsia="Times New Roman"/>
          <w:sz w:val="30"/>
          <w:szCs w:val="30"/>
        </w:rPr>
        <w:t>Подробная информация о дополнительных образовательных</w:t>
      </w:r>
      <w:r>
        <w:rPr>
          <w:rFonts w:eastAsia="Times New Roman"/>
          <w:sz w:val="30"/>
          <w:szCs w:val="30"/>
        </w:rPr>
        <w:t xml:space="preserve"> </w:t>
      </w:r>
      <w:r w:rsidRPr="008174AC">
        <w:rPr>
          <w:rFonts w:eastAsia="Times New Roman"/>
          <w:sz w:val="30"/>
          <w:szCs w:val="30"/>
        </w:rPr>
        <w:t xml:space="preserve">услугах размещена на сайте: </w:t>
      </w:r>
      <w:hyperlink r:id="rId24" w:history="1">
        <w:r w:rsidR="00BD20DC" w:rsidRPr="00A10B32">
          <w:rPr>
            <w:rStyle w:val="a3"/>
            <w:rFonts w:eastAsia="Times New Roman"/>
            <w:i/>
            <w:sz w:val="30"/>
            <w:szCs w:val="30"/>
          </w:rPr>
          <w:t>http://iio.bs</w:t>
        </w:r>
        <w:r w:rsidR="00BD20DC" w:rsidRPr="00A10B32">
          <w:rPr>
            <w:rStyle w:val="a3"/>
            <w:rFonts w:eastAsia="Times New Roman"/>
            <w:i/>
            <w:sz w:val="30"/>
            <w:szCs w:val="30"/>
          </w:rPr>
          <w:t>p</w:t>
        </w:r>
        <w:r w:rsidR="00BD20DC" w:rsidRPr="00A10B32">
          <w:rPr>
            <w:rStyle w:val="a3"/>
            <w:rFonts w:eastAsia="Times New Roman"/>
            <w:i/>
            <w:sz w:val="30"/>
            <w:szCs w:val="30"/>
          </w:rPr>
          <w:t>u.by</w:t>
        </w:r>
      </w:hyperlink>
      <w:r w:rsidR="00CD0A09">
        <w:rPr>
          <w:rFonts w:eastAsia="Times New Roman"/>
          <w:i/>
          <w:sz w:val="30"/>
          <w:szCs w:val="30"/>
        </w:rPr>
        <w:t>.</w:t>
      </w:r>
    </w:p>
    <w:p w:rsidR="00CC69DB" w:rsidRPr="008D2E46" w:rsidRDefault="00CC69DB" w:rsidP="00177521">
      <w:pPr>
        <w:ind w:firstLine="720"/>
        <w:jc w:val="both"/>
        <w:rPr>
          <w:color w:val="000000"/>
          <w:sz w:val="30"/>
          <w:szCs w:val="30"/>
          <w:lang w:val="be-BY"/>
        </w:rPr>
      </w:pPr>
    </w:p>
    <w:p w:rsidR="00117ADA" w:rsidRPr="009D298E" w:rsidRDefault="002E3EFD" w:rsidP="0032073F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30"/>
          <w:szCs w:val="30"/>
        </w:rPr>
      </w:pPr>
      <w:r>
        <w:rPr>
          <w:rFonts w:eastAsia="Times New Roman"/>
          <w:b/>
          <w:bCs/>
          <w:spacing w:val="-1"/>
          <w:sz w:val="30"/>
          <w:szCs w:val="30"/>
        </w:rPr>
        <w:t xml:space="preserve">ОСОБЕННОСТИ </w:t>
      </w:r>
      <w:r w:rsidR="00652E5E" w:rsidRPr="009D298E">
        <w:rPr>
          <w:rFonts w:eastAsia="Times New Roman"/>
          <w:b/>
          <w:bCs/>
          <w:spacing w:val="-1"/>
          <w:sz w:val="30"/>
          <w:szCs w:val="30"/>
        </w:rPr>
        <w:t>ОРГАНИЗАЦИ</w:t>
      </w:r>
      <w:r w:rsidR="005A2241">
        <w:rPr>
          <w:rFonts w:eastAsia="Times New Roman"/>
          <w:b/>
          <w:bCs/>
          <w:spacing w:val="-1"/>
          <w:sz w:val="30"/>
          <w:szCs w:val="30"/>
        </w:rPr>
        <w:t>И</w:t>
      </w:r>
      <w:r w:rsidR="00652E5E" w:rsidRPr="009D298E">
        <w:rPr>
          <w:rFonts w:eastAsia="Times New Roman"/>
          <w:b/>
          <w:bCs/>
          <w:spacing w:val="-1"/>
          <w:sz w:val="30"/>
          <w:szCs w:val="30"/>
        </w:rPr>
        <w:t xml:space="preserve"> ОБРАЗОВАТЕЛЬНОГО ПРОЦЕССА</w:t>
      </w:r>
    </w:p>
    <w:p w:rsidR="004A5238" w:rsidRDefault="00EF098F" w:rsidP="009B37B1">
      <w:pPr>
        <w:ind w:firstLine="540"/>
        <w:jc w:val="both"/>
        <w:rPr>
          <w:rFonts w:eastAsia="Calibri"/>
          <w:color w:val="000000" w:themeColor="text1"/>
          <w:sz w:val="30"/>
          <w:szCs w:val="30"/>
        </w:rPr>
      </w:pPr>
      <w:r w:rsidRPr="00DA71B2">
        <w:rPr>
          <w:rFonts w:eastAsia="TimesNewRoman,Bold"/>
          <w:bCs/>
          <w:sz w:val="30"/>
          <w:szCs w:val="30"/>
        </w:rPr>
        <w:t>Образовательный процесс</w:t>
      </w:r>
      <w:r>
        <w:rPr>
          <w:rFonts w:eastAsia="TimesNewRoman,Bold"/>
          <w:bCs/>
          <w:sz w:val="30"/>
          <w:szCs w:val="30"/>
        </w:rPr>
        <w:t xml:space="preserve"> в учреждениях образования,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 (далее – учреждения образования) </w:t>
      </w:r>
      <w:r w:rsidR="00246CA0">
        <w:rPr>
          <w:rFonts w:eastAsia="TimesNewRoman,Bold"/>
          <w:bCs/>
          <w:sz w:val="30"/>
          <w:szCs w:val="30"/>
        </w:rPr>
        <w:t xml:space="preserve"> </w:t>
      </w:r>
      <w:r>
        <w:rPr>
          <w:rFonts w:eastAsia="TimesNewRoman,Bold"/>
          <w:bCs/>
          <w:sz w:val="30"/>
          <w:szCs w:val="30"/>
        </w:rPr>
        <w:t xml:space="preserve"> </w:t>
      </w:r>
      <w:r w:rsidR="001C1A8C">
        <w:rPr>
          <w:rFonts w:eastAsia="TimesNewRoman,Bold"/>
          <w:bCs/>
          <w:sz w:val="30"/>
          <w:szCs w:val="30"/>
        </w:rPr>
        <w:t>должен</w:t>
      </w:r>
      <w:r w:rsidR="000F3316">
        <w:rPr>
          <w:rFonts w:eastAsia="TimesNewRoman,Bold"/>
          <w:bCs/>
          <w:sz w:val="30"/>
          <w:szCs w:val="30"/>
        </w:rPr>
        <w:t xml:space="preserve"> обеспечивать качество</w:t>
      </w:r>
      <w:r>
        <w:rPr>
          <w:rFonts w:eastAsia="TimesNewRoman,Bold"/>
          <w:bCs/>
          <w:sz w:val="30"/>
          <w:szCs w:val="30"/>
        </w:rPr>
        <w:t xml:space="preserve"> специального образования; реализацию компетентностного подхода; охрану здоровья обучающихся; соблюдение санитарных норм, правил и гигиенических нормативов; </w:t>
      </w:r>
      <w:r w:rsidRPr="00F333B8">
        <w:rPr>
          <w:rFonts w:eastAsia="TimesNewRoman,Bold"/>
          <w:bCs/>
          <w:sz w:val="30"/>
          <w:szCs w:val="30"/>
        </w:rPr>
        <w:t>создание безопасных условий при организации образовательного процесса;</w:t>
      </w:r>
      <w:r>
        <w:rPr>
          <w:rFonts w:eastAsia="TimesNewRoman,Bold"/>
          <w:bCs/>
          <w:sz w:val="30"/>
          <w:szCs w:val="30"/>
        </w:rPr>
        <w:t xml:space="preserve"> создание условий для развития творческих способностей обучающихся, вовлечение их в различные виды социально значимой деятельности; создание специальных условий для получения образования лицами</w:t>
      </w:r>
      <w:r w:rsidR="00916A0E">
        <w:rPr>
          <w:rFonts w:eastAsia="TimesNewRoman,Bold"/>
          <w:bCs/>
          <w:sz w:val="30"/>
          <w:szCs w:val="30"/>
        </w:rPr>
        <w:t xml:space="preserve"> с</w:t>
      </w:r>
      <w:r>
        <w:rPr>
          <w:rFonts w:eastAsia="TimesNewRoman,Bold"/>
          <w:bCs/>
          <w:sz w:val="30"/>
          <w:szCs w:val="30"/>
        </w:rPr>
        <w:t xml:space="preserve"> </w:t>
      </w:r>
      <w:r w:rsidR="00E3780B">
        <w:rPr>
          <w:rFonts w:eastAsia="TimesNewRoman,Bold"/>
          <w:bCs/>
          <w:sz w:val="30"/>
          <w:szCs w:val="30"/>
        </w:rPr>
        <w:t>ОПФР</w:t>
      </w:r>
      <w:r w:rsidR="004A5238" w:rsidRPr="000C3595">
        <w:rPr>
          <w:rFonts w:eastAsia="Calibri"/>
          <w:color w:val="000000" w:themeColor="text1"/>
          <w:sz w:val="30"/>
          <w:szCs w:val="30"/>
        </w:rPr>
        <w:t>.</w:t>
      </w:r>
    </w:p>
    <w:p w:rsidR="00523039" w:rsidRDefault="00523039" w:rsidP="00523039">
      <w:pPr>
        <w:ind w:firstLine="720"/>
        <w:jc w:val="both"/>
        <w:rPr>
          <w:sz w:val="30"/>
          <w:szCs w:val="30"/>
        </w:rPr>
      </w:pPr>
      <w:r w:rsidRPr="00523039">
        <w:rPr>
          <w:b/>
          <w:sz w:val="30"/>
          <w:szCs w:val="30"/>
        </w:rPr>
        <w:t>Сроки обучения</w:t>
      </w:r>
      <w:r w:rsidRPr="00F13CC0">
        <w:rPr>
          <w:sz w:val="30"/>
          <w:szCs w:val="30"/>
        </w:rPr>
        <w:t xml:space="preserve"> </w:t>
      </w:r>
      <w:r w:rsidRPr="009B37B1">
        <w:rPr>
          <w:b/>
          <w:sz w:val="30"/>
          <w:szCs w:val="30"/>
        </w:rPr>
        <w:t>на I ступени</w:t>
      </w:r>
      <w:r w:rsidRPr="00F13CC0">
        <w:rPr>
          <w:sz w:val="30"/>
          <w:szCs w:val="30"/>
        </w:rPr>
        <w:t xml:space="preserve"> общего среднего образования определя</w:t>
      </w:r>
      <w:r>
        <w:rPr>
          <w:sz w:val="30"/>
          <w:szCs w:val="30"/>
        </w:rPr>
        <w:t>ю</w:t>
      </w:r>
      <w:r w:rsidRPr="00F13CC0">
        <w:rPr>
          <w:sz w:val="30"/>
          <w:szCs w:val="30"/>
        </w:rPr>
        <w:t xml:space="preserve">тся соответствующими учебными планами </w:t>
      </w:r>
      <w:r>
        <w:rPr>
          <w:sz w:val="30"/>
          <w:szCs w:val="30"/>
        </w:rPr>
        <w:t xml:space="preserve">специального образования </w:t>
      </w:r>
      <w:r w:rsidRPr="00F13CC0">
        <w:rPr>
          <w:sz w:val="30"/>
          <w:szCs w:val="30"/>
        </w:rPr>
        <w:t>и составляют:</w:t>
      </w:r>
    </w:p>
    <w:p w:rsidR="00523039" w:rsidRDefault="00A95621" w:rsidP="00523039">
      <w:pPr>
        <w:ind w:firstLine="720"/>
        <w:jc w:val="both"/>
        <w:rPr>
          <w:sz w:val="30"/>
          <w:szCs w:val="30"/>
        </w:rPr>
      </w:pPr>
      <w:r w:rsidRPr="003D6736">
        <w:rPr>
          <w:sz w:val="30"/>
          <w:szCs w:val="30"/>
        </w:rPr>
        <w:t>для</w:t>
      </w:r>
      <w:r>
        <w:rPr>
          <w:sz w:val="30"/>
          <w:szCs w:val="30"/>
        </w:rPr>
        <w:t xml:space="preserve"> </w:t>
      </w:r>
      <w:r w:rsidR="00797E36">
        <w:rPr>
          <w:sz w:val="30"/>
          <w:szCs w:val="30"/>
        </w:rPr>
        <w:t>учащихся с тяжелыми нарушениями речи,</w:t>
      </w:r>
      <w:r w:rsidR="00523039" w:rsidRPr="00F13CC0">
        <w:rPr>
          <w:sz w:val="30"/>
          <w:szCs w:val="30"/>
        </w:rPr>
        <w:t xml:space="preserve"> нарушениями психического разв</w:t>
      </w:r>
      <w:r w:rsidR="00797E36">
        <w:rPr>
          <w:sz w:val="30"/>
          <w:szCs w:val="30"/>
        </w:rPr>
        <w:t xml:space="preserve">ития (трудностями в обучении), </w:t>
      </w:r>
      <w:r w:rsidR="00523039" w:rsidRPr="00F13CC0">
        <w:rPr>
          <w:sz w:val="30"/>
          <w:szCs w:val="30"/>
        </w:rPr>
        <w:t>нарушением слуха (</w:t>
      </w:r>
      <w:r w:rsidR="00523039">
        <w:rPr>
          <w:sz w:val="30"/>
          <w:szCs w:val="30"/>
        </w:rPr>
        <w:t>второе отделение</w:t>
      </w:r>
      <w:r w:rsidR="0032073F">
        <w:rPr>
          <w:sz w:val="30"/>
          <w:szCs w:val="30"/>
        </w:rPr>
        <w:t xml:space="preserve">) – </w:t>
      </w:r>
      <w:r w:rsidR="00FD6AA1">
        <w:rPr>
          <w:sz w:val="30"/>
          <w:szCs w:val="30"/>
        </w:rPr>
        <w:t>пять</w:t>
      </w:r>
      <w:r w:rsidR="00523039" w:rsidRPr="00F13CC0">
        <w:rPr>
          <w:sz w:val="30"/>
          <w:szCs w:val="30"/>
        </w:rPr>
        <w:t xml:space="preserve"> лет;</w:t>
      </w:r>
    </w:p>
    <w:p w:rsidR="00523039" w:rsidRPr="00F13CC0" w:rsidRDefault="00523039" w:rsidP="00797E36">
      <w:pPr>
        <w:ind w:firstLine="720"/>
        <w:jc w:val="both"/>
        <w:rPr>
          <w:sz w:val="30"/>
          <w:szCs w:val="30"/>
        </w:rPr>
      </w:pPr>
      <w:r w:rsidRPr="00F13CC0">
        <w:rPr>
          <w:sz w:val="30"/>
          <w:szCs w:val="30"/>
        </w:rPr>
        <w:t xml:space="preserve">для </w:t>
      </w:r>
      <w:r w:rsidR="00BE2F15">
        <w:rPr>
          <w:sz w:val="30"/>
          <w:szCs w:val="30"/>
        </w:rPr>
        <w:t>учащихся</w:t>
      </w:r>
      <w:r w:rsidRPr="00F13CC0">
        <w:rPr>
          <w:sz w:val="30"/>
          <w:szCs w:val="30"/>
        </w:rPr>
        <w:t xml:space="preserve"> с нарушением слуха (</w:t>
      </w:r>
      <w:r>
        <w:rPr>
          <w:sz w:val="30"/>
          <w:szCs w:val="30"/>
        </w:rPr>
        <w:t>первое</w:t>
      </w:r>
      <w:r w:rsidRPr="00F13CC0">
        <w:rPr>
          <w:sz w:val="30"/>
          <w:szCs w:val="30"/>
        </w:rPr>
        <w:t xml:space="preserve"> отделение)</w:t>
      </w:r>
      <w:r w:rsidR="00797E36">
        <w:rPr>
          <w:sz w:val="30"/>
          <w:szCs w:val="30"/>
        </w:rPr>
        <w:t>,</w:t>
      </w:r>
      <w:r w:rsidRPr="00F13CC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</w:t>
      </w:r>
      <w:r w:rsidR="00797E36">
        <w:rPr>
          <w:sz w:val="30"/>
          <w:szCs w:val="30"/>
        </w:rPr>
        <w:t xml:space="preserve">нарушениями зрения, </w:t>
      </w:r>
      <w:r w:rsidRPr="00F13CC0">
        <w:rPr>
          <w:sz w:val="30"/>
          <w:szCs w:val="30"/>
        </w:rPr>
        <w:t>нарушениями функций опорно-дв</w:t>
      </w:r>
      <w:r w:rsidR="00FD6AA1">
        <w:rPr>
          <w:sz w:val="30"/>
          <w:szCs w:val="30"/>
        </w:rPr>
        <w:t xml:space="preserve">игательного аппарата </w:t>
      </w:r>
      <w:r w:rsidR="0032073F">
        <w:rPr>
          <w:sz w:val="30"/>
          <w:szCs w:val="30"/>
        </w:rPr>
        <w:t xml:space="preserve">– </w:t>
      </w:r>
      <w:r w:rsidR="00FD6AA1">
        <w:rPr>
          <w:sz w:val="30"/>
          <w:szCs w:val="30"/>
        </w:rPr>
        <w:t>четыре</w:t>
      </w:r>
      <w:r>
        <w:rPr>
          <w:sz w:val="30"/>
          <w:szCs w:val="30"/>
        </w:rPr>
        <w:t xml:space="preserve"> года</w:t>
      </w:r>
      <w:r w:rsidRPr="00F13CC0">
        <w:rPr>
          <w:sz w:val="30"/>
          <w:szCs w:val="30"/>
        </w:rPr>
        <w:t xml:space="preserve">. </w:t>
      </w:r>
    </w:p>
    <w:p w:rsidR="00523039" w:rsidRPr="00F13CC0" w:rsidRDefault="00523039" w:rsidP="00523039">
      <w:pPr>
        <w:ind w:firstLine="720"/>
        <w:jc w:val="both"/>
        <w:rPr>
          <w:sz w:val="30"/>
          <w:szCs w:val="30"/>
        </w:rPr>
      </w:pPr>
      <w:r w:rsidRPr="00523039">
        <w:rPr>
          <w:b/>
          <w:sz w:val="30"/>
          <w:szCs w:val="30"/>
        </w:rPr>
        <w:t>Сроки обучения на II и III</w:t>
      </w:r>
      <w:r w:rsidRPr="00F13CC0">
        <w:rPr>
          <w:sz w:val="30"/>
          <w:szCs w:val="30"/>
        </w:rPr>
        <w:t xml:space="preserve"> </w:t>
      </w:r>
      <w:r w:rsidRPr="00916A0E">
        <w:rPr>
          <w:b/>
          <w:sz w:val="30"/>
          <w:szCs w:val="30"/>
        </w:rPr>
        <w:t>ступенях</w:t>
      </w:r>
      <w:r w:rsidRPr="00F13CC0">
        <w:rPr>
          <w:sz w:val="30"/>
          <w:szCs w:val="30"/>
        </w:rPr>
        <w:t xml:space="preserve"> общего среднего обр</w:t>
      </w:r>
      <w:r>
        <w:rPr>
          <w:sz w:val="30"/>
          <w:szCs w:val="30"/>
        </w:rPr>
        <w:t>азования</w:t>
      </w:r>
      <w:r w:rsidRPr="00F13CC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учащихся с тяжелыми нарушениями речи, нарушениями психического </w:t>
      </w:r>
      <w:r>
        <w:rPr>
          <w:sz w:val="30"/>
          <w:szCs w:val="30"/>
        </w:rPr>
        <w:lastRenderedPageBreak/>
        <w:t xml:space="preserve">развития (трудностями в обучении), нарушением слуха, нарушениями зрения, нарушениями функций </w:t>
      </w:r>
      <w:r w:rsidR="00916A0E">
        <w:rPr>
          <w:sz w:val="30"/>
          <w:szCs w:val="30"/>
        </w:rPr>
        <w:t>опорно-двигательного аппарата</w:t>
      </w:r>
      <w:r>
        <w:rPr>
          <w:sz w:val="30"/>
          <w:szCs w:val="30"/>
        </w:rPr>
        <w:t xml:space="preserve"> </w:t>
      </w:r>
      <w:r w:rsidRPr="00F13CC0">
        <w:rPr>
          <w:sz w:val="30"/>
          <w:szCs w:val="30"/>
        </w:rPr>
        <w:t xml:space="preserve">соответствуют срокам обучения учащихся учреждений </w:t>
      </w:r>
      <w:r>
        <w:rPr>
          <w:sz w:val="30"/>
          <w:szCs w:val="30"/>
        </w:rPr>
        <w:t xml:space="preserve">общего среднего образования </w:t>
      </w:r>
      <w:r w:rsidR="00BE2F15">
        <w:rPr>
          <w:sz w:val="30"/>
          <w:szCs w:val="30"/>
        </w:rPr>
        <w:t>и составляют пять лет и два</w:t>
      </w:r>
      <w:r w:rsidRPr="00F13CC0">
        <w:rPr>
          <w:sz w:val="30"/>
          <w:szCs w:val="30"/>
        </w:rPr>
        <w:t xml:space="preserve"> года</w:t>
      </w:r>
      <w:r>
        <w:rPr>
          <w:sz w:val="30"/>
          <w:szCs w:val="30"/>
        </w:rPr>
        <w:t xml:space="preserve"> </w:t>
      </w:r>
      <w:r w:rsidRPr="00F13CC0">
        <w:rPr>
          <w:sz w:val="30"/>
          <w:szCs w:val="30"/>
        </w:rPr>
        <w:t>соответственно</w:t>
      </w:r>
      <w:r>
        <w:rPr>
          <w:sz w:val="30"/>
          <w:szCs w:val="30"/>
        </w:rPr>
        <w:t>.</w:t>
      </w:r>
    </w:p>
    <w:p w:rsidR="00523039" w:rsidRDefault="00523039" w:rsidP="00523039">
      <w:pPr>
        <w:ind w:firstLine="720"/>
        <w:jc w:val="both"/>
        <w:rPr>
          <w:sz w:val="30"/>
          <w:szCs w:val="30"/>
        </w:rPr>
      </w:pPr>
      <w:r w:rsidRPr="00523039">
        <w:rPr>
          <w:b/>
          <w:sz w:val="30"/>
          <w:szCs w:val="30"/>
        </w:rPr>
        <w:t>Срок получения образования на уровне общего базового образования для учащихся с интеллектуальной недостаточностью</w:t>
      </w:r>
      <w:r w:rsidRPr="00F13CC0">
        <w:rPr>
          <w:sz w:val="30"/>
          <w:szCs w:val="30"/>
        </w:rPr>
        <w:t xml:space="preserve"> составляет </w:t>
      </w:r>
      <w:r>
        <w:rPr>
          <w:sz w:val="30"/>
          <w:szCs w:val="30"/>
        </w:rPr>
        <w:t xml:space="preserve">в </w:t>
      </w:r>
      <w:r w:rsidRPr="00F13CC0">
        <w:rPr>
          <w:sz w:val="30"/>
          <w:szCs w:val="30"/>
        </w:rPr>
        <w:t xml:space="preserve">первом отделении вспомогательной школы </w:t>
      </w:r>
      <w:r>
        <w:rPr>
          <w:sz w:val="30"/>
          <w:szCs w:val="30"/>
        </w:rPr>
        <w:t xml:space="preserve">от </w:t>
      </w:r>
      <w:r w:rsidR="00BE2F15">
        <w:rPr>
          <w:sz w:val="30"/>
          <w:szCs w:val="30"/>
        </w:rPr>
        <w:t>десяти до двенадцати</w:t>
      </w:r>
      <w:r>
        <w:rPr>
          <w:sz w:val="30"/>
          <w:szCs w:val="30"/>
        </w:rPr>
        <w:t xml:space="preserve"> лет, во втором отделении вспомогательной школы, центре коррекционно-развивающего о</w:t>
      </w:r>
      <w:r w:rsidR="00BE2F15">
        <w:rPr>
          <w:sz w:val="30"/>
          <w:szCs w:val="30"/>
        </w:rPr>
        <w:t>бучения и реабилитации – девять</w:t>
      </w:r>
      <w:r>
        <w:rPr>
          <w:sz w:val="30"/>
          <w:szCs w:val="30"/>
        </w:rPr>
        <w:t xml:space="preserve"> лет.</w:t>
      </w:r>
    </w:p>
    <w:p w:rsidR="009267D4" w:rsidRDefault="00134E2B" w:rsidP="009267D4">
      <w:pPr>
        <w:ind w:firstLine="720"/>
        <w:jc w:val="both"/>
        <w:rPr>
          <w:sz w:val="30"/>
          <w:szCs w:val="30"/>
        </w:rPr>
      </w:pPr>
      <w:r w:rsidRPr="009267D4">
        <w:rPr>
          <w:sz w:val="30"/>
          <w:szCs w:val="30"/>
        </w:rPr>
        <w:t>Образовательный процесс с четырехлетним сроком обучения на I ступени общего среднего образования осуществляется по соответствующему учебному плану специального образования на уровне общего среднего образования для</w:t>
      </w:r>
      <w:r w:rsidR="00BE2F15">
        <w:rPr>
          <w:sz w:val="30"/>
          <w:szCs w:val="30"/>
        </w:rPr>
        <w:t xml:space="preserve"> учащихся</w:t>
      </w:r>
      <w:r w:rsidRPr="009267D4">
        <w:rPr>
          <w:sz w:val="30"/>
          <w:szCs w:val="30"/>
        </w:rPr>
        <w:t xml:space="preserve"> </w:t>
      </w:r>
      <w:r w:rsidR="00BE2F15" w:rsidRPr="00F13CC0">
        <w:rPr>
          <w:sz w:val="30"/>
          <w:szCs w:val="30"/>
        </w:rPr>
        <w:t>с нарушением слуха (</w:t>
      </w:r>
      <w:r w:rsidR="00BE2F15">
        <w:rPr>
          <w:sz w:val="30"/>
          <w:szCs w:val="30"/>
        </w:rPr>
        <w:t>первое</w:t>
      </w:r>
      <w:r w:rsidR="00BE2F15" w:rsidRPr="00F13CC0">
        <w:rPr>
          <w:sz w:val="30"/>
          <w:szCs w:val="30"/>
        </w:rPr>
        <w:t xml:space="preserve"> отделение)</w:t>
      </w:r>
      <w:r w:rsidR="00BE2F15">
        <w:rPr>
          <w:sz w:val="30"/>
          <w:szCs w:val="30"/>
        </w:rPr>
        <w:t>,</w:t>
      </w:r>
      <w:r w:rsidR="00BE2F15" w:rsidRPr="00F13CC0">
        <w:rPr>
          <w:sz w:val="30"/>
          <w:szCs w:val="30"/>
        </w:rPr>
        <w:t xml:space="preserve"> </w:t>
      </w:r>
      <w:r w:rsidR="00BE2F15">
        <w:rPr>
          <w:sz w:val="30"/>
          <w:szCs w:val="30"/>
        </w:rPr>
        <w:t xml:space="preserve">с нарушениями зрения, </w:t>
      </w:r>
      <w:r w:rsidR="00BE2F15" w:rsidRPr="00F13CC0">
        <w:rPr>
          <w:sz w:val="30"/>
          <w:szCs w:val="30"/>
        </w:rPr>
        <w:t>нарушениями функций опорно-двигательного аппарата</w:t>
      </w:r>
      <w:r w:rsidR="00BE2F15" w:rsidRPr="009267D4">
        <w:rPr>
          <w:sz w:val="30"/>
          <w:szCs w:val="30"/>
        </w:rPr>
        <w:t xml:space="preserve"> </w:t>
      </w:r>
      <w:r w:rsidR="009267D4" w:rsidRPr="009267D4">
        <w:rPr>
          <w:sz w:val="30"/>
          <w:szCs w:val="30"/>
        </w:rPr>
        <w:t>и учебным программам и учебным изданиям для учреждений общего среднего образования</w:t>
      </w:r>
      <w:r w:rsidR="009267D4">
        <w:rPr>
          <w:sz w:val="30"/>
          <w:szCs w:val="30"/>
        </w:rPr>
        <w:t>; о</w:t>
      </w:r>
      <w:r w:rsidR="009267D4" w:rsidRPr="009267D4">
        <w:rPr>
          <w:sz w:val="30"/>
          <w:szCs w:val="30"/>
        </w:rPr>
        <w:t xml:space="preserve">бразовательный процесс </w:t>
      </w:r>
      <w:r w:rsidR="009267D4">
        <w:rPr>
          <w:sz w:val="30"/>
          <w:szCs w:val="30"/>
        </w:rPr>
        <w:t xml:space="preserve">с пятилетним </w:t>
      </w:r>
      <w:r w:rsidR="009267D4" w:rsidRPr="009267D4">
        <w:rPr>
          <w:sz w:val="30"/>
          <w:szCs w:val="30"/>
        </w:rPr>
        <w:t>сроком обучения на I ступени общего среднего образования</w:t>
      </w:r>
      <w:r w:rsidR="009267D4">
        <w:rPr>
          <w:sz w:val="30"/>
          <w:szCs w:val="30"/>
        </w:rPr>
        <w:t xml:space="preserve"> осуществляется по </w:t>
      </w:r>
      <w:r w:rsidR="009267D4" w:rsidRPr="009267D4">
        <w:rPr>
          <w:sz w:val="30"/>
          <w:szCs w:val="30"/>
        </w:rPr>
        <w:t xml:space="preserve">соответствующему учебному плану специального образования на уровне общего среднего образования для </w:t>
      </w:r>
      <w:r w:rsidR="00BE2F15">
        <w:rPr>
          <w:sz w:val="30"/>
          <w:szCs w:val="30"/>
        </w:rPr>
        <w:t>учащихся с нарушением слуха (второе отделение),</w:t>
      </w:r>
      <w:r w:rsidR="009267D4">
        <w:rPr>
          <w:sz w:val="30"/>
          <w:szCs w:val="30"/>
        </w:rPr>
        <w:t xml:space="preserve"> тяжелыми нарушениями речи, нарушениями психического ра</w:t>
      </w:r>
      <w:r w:rsidR="00BE2F15">
        <w:rPr>
          <w:sz w:val="30"/>
          <w:szCs w:val="30"/>
        </w:rPr>
        <w:t>звития (трудностями в обучении)</w:t>
      </w:r>
      <w:r w:rsidR="009267D4">
        <w:rPr>
          <w:sz w:val="30"/>
          <w:szCs w:val="30"/>
        </w:rPr>
        <w:t xml:space="preserve"> и учебным программам и учебным изданиям для учреждений специального образования.</w:t>
      </w:r>
    </w:p>
    <w:p w:rsidR="00B00D21" w:rsidRDefault="0011402C" w:rsidP="005B7461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На </w:t>
      </w:r>
      <w:r w:rsidR="009267D4" w:rsidRPr="00523039">
        <w:rPr>
          <w:b/>
          <w:sz w:val="30"/>
          <w:szCs w:val="30"/>
        </w:rPr>
        <w:t>II и III</w:t>
      </w:r>
      <w:r w:rsidR="009267D4" w:rsidRPr="00F13CC0">
        <w:rPr>
          <w:sz w:val="30"/>
          <w:szCs w:val="30"/>
        </w:rPr>
        <w:t xml:space="preserve"> </w:t>
      </w:r>
      <w:r w:rsidR="009267D4" w:rsidRPr="00916A0E">
        <w:rPr>
          <w:b/>
          <w:sz w:val="30"/>
          <w:szCs w:val="30"/>
        </w:rPr>
        <w:t>ступенях</w:t>
      </w:r>
      <w:r w:rsidR="009267D4" w:rsidRPr="00F13CC0">
        <w:rPr>
          <w:sz w:val="30"/>
          <w:szCs w:val="30"/>
        </w:rPr>
        <w:t xml:space="preserve"> общего среднего обр</w:t>
      </w:r>
      <w:r w:rsidR="009267D4">
        <w:rPr>
          <w:sz w:val="30"/>
          <w:szCs w:val="30"/>
        </w:rPr>
        <w:t>азования образовательный процесс</w:t>
      </w:r>
      <w:r w:rsidR="00B00D21">
        <w:rPr>
          <w:sz w:val="30"/>
          <w:szCs w:val="30"/>
        </w:rPr>
        <w:t xml:space="preserve"> </w:t>
      </w:r>
      <w:r w:rsidR="00BE2F15">
        <w:rPr>
          <w:sz w:val="30"/>
          <w:szCs w:val="30"/>
        </w:rPr>
        <w:t xml:space="preserve">для указанных выше категорий </w:t>
      </w:r>
      <w:r w:rsidR="006170CC">
        <w:rPr>
          <w:sz w:val="30"/>
          <w:szCs w:val="30"/>
        </w:rPr>
        <w:t xml:space="preserve">учащихся </w:t>
      </w:r>
      <w:r w:rsidR="0011572B">
        <w:rPr>
          <w:sz w:val="30"/>
          <w:szCs w:val="30"/>
        </w:rPr>
        <w:t xml:space="preserve">(кроме учащихся с интеллектуальной недостаточностью) </w:t>
      </w:r>
      <w:r w:rsidR="00B00D21">
        <w:rPr>
          <w:sz w:val="30"/>
          <w:szCs w:val="30"/>
        </w:rPr>
        <w:t xml:space="preserve">осуществляется по учебным планам специального образования на уровне общего среднего </w:t>
      </w:r>
      <w:r w:rsidR="00BE2F15">
        <w:rPr>
          <w:sz w:val="30"/>
          <w:szCs w:val="30"/>
        </w:rPr>
        <w:t xml:space="preserve">образования, </w:t>
      </w:r>
      <w:r w:rsidR="0011572B">
        <w:rPr>
          <w:sz w:val="30"/>
          <w:szCs w:val="30"/>
        </w:rPr>
        <w:t xml:space="preserve">при совпадении перечня учебных предметов – по </w:t>
      </w:r>
      <w:r w:rsidR="00BE2F15">
        <w:rPr>
          <w:sz w:val="30"/>
          <w:szCs w:val="30"/>
        </w:rPr>
        <w:t>учебным программам</w:t>
      </w:r>
      <w:r w:rsidR="00B00D21">
        <w:rPr>
          <w:sz w:val="30"/>
          <w:szCs w:val="30"/>
        </w:rPr>
        <w:t xml:space="preserve"> и учебным изданиям для учреждений общего среднего образования.</w:t>
      </w:r>
    </w:p>
    <w:p w:rsidR="00F2707A" w:rsidRDefault="00F2707A" w:rsidP="00F2707A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На </w:t>
      </w:r>
      <w:r w:rsidRPr="00523039">
        <w:rPr>
          <w:b/>
          <w:sz w:val="30"/>
          <w:szCs w:val="30"/>
        </w:rPr>
        <w:t>II и III</w:t>
      </w:r>
      <w:r w:rsidRPr="00F13CC0">
        <w:rPr>
          <w:sz w:val="30"/>
          <w:szCs w:val="30"/>
        </w:rPr>
        <w:t xml:space="preserve"> </w:t>
      </w:r>
      <w:r w:rsidRPr="00916A0E">
        <w:rPr>
          <w:b/>
          <w:sz w:val="30"/>
          <w:szCs w:val="30"/>
        </w:rPr>
        <w:t>ступенях</w:t>
      </w:r>
      <w:r w:rsidRPr="00F13CC0">
        <w:rPr>
          <w:sz w:val="30"/>
          <w:szCs w:val="30"/>
        </w:rPr>
        <w:t xml:space="preserve"> общего среднего обр</w:t>
      </w:r>
      <w:r>
        <w:rPr>
          <w:sz w:val="30"/>
          <w:szCs w:val="30"/>
        </w:rPr>
        <w:t xml:space="preserve">азования образовательный процесс для учащихся с интеллектуальной недостаточностью осуществляется по учебным планам специального образования на уровне общего среднего образования и учебным программам и учебным изданиям для учреждений </w:t>
      </w:r>
      <w:r w:rsidR="00B335FA">
        <w:rPr>
          <w:sz w:val="30"/>
          <w:szCs w:val="30"/>
        </w:rPr>
        <w:t xml:space="preserve">специального образования. </w:t>
      </w:r>
    </w:p>
    <w:p w:rsidR="00523039" w:rsidRPr="00FD3B84" w:rsidRDefault="00523039" w:rsidP="00523039">
      <w:pPr>
        <w:shd w:val="clear" w:color="auto" w:fill="FFFFFF"/>
        <w:ind w:firstLine="708"/>
        <w:jc w:val="both"/>
        <w:rPr>
          <w:sz w:val="30"/>
          <w:szCs w:val="30"/>
        </w:rPr>
      </w:pPr>
      <w:r w:rsidRPr="00A960EC">
        <w:rPr>
          <w:b/>
          <w:sz w:val="30"/>
          <w:szCs w:val="30"/>
        </w:rPr>
        <w:t>Напоминаем,</w:t>
      </w:r>
      <w:r w:rsidRPr="00C61866">
        <w:rPr>
          <w:sz w:val="30"/>
          <w:szCs w:val="30"/>
        </w:rPr>
        <w:t xml:space="preserve"> </w:t>
      </w:r>
      <w:r>
        <w:rPr>
          <w:sz w:val="30"/>
          <w:szCs w:val="30"/>
        </w:rPr>
        <w:t>что т</w:t>
      </w:r>
      <w:r w:rsidRPr="00C61866">
        <w:rPr>
          <w:sz w:val="30"/>
          <w:szCs w:val="30"/>
        </w:rPr>
        <w:t xml:space="preserve">екущая </w:t>
      </w:r>
      <w:r>
        <w:rPr>
          <w:sz w:val="30"/>
          <w:szCs w:val="30"/>
        </w:rPr>
        <w:t>и промежуточная аттестация учащихся с ОПФР в</w:t>
      </w:r>
      <w:r w:rsidRPr="00FD3B84">
        <w:rPr>
          <w:sz w:val="30"/>
          <w:szCs w:val="30"/>
        </w:rPr>
        <w:t xml:space="preserve"> </w:t>
      </w:r>
      <w:r w:rsidRPr="00FD3B84">
        <w:rPr>
          <w:sz w:val="30"/>
          <w:szCs w:val="30"/>
          <w:lang w:val="en-US"/>
        </w:rPr>
        <w:t>I</w:t>
      </w:r>
      <w:r w:rsidR="00825D40">
        <w:rPr>
          <w:sz w:val="30"/>
          <w:szCs w:val="30"/>
        </w:rPr>
        <w:t>-</w:t>
      </w:r>
      <w:r w:rsidRPr="00FD3B84">
        <w:rPr>
          <w:sz w:val="30"/>
          <w:szCs w:val="30"/>
          <w:lang w:val="en-US"/>
        </w:rPr>
        <w:t>II</w:t>
      </w:r>
      <w:r w:rsidR="0032073F">
        <w:rPr>
          <w:sz w:val="30"/>
          <w:szCs w:val="30"/>
        </w:rPr>
        <w:t xml:space="preserve"> класс</w:t>
      </w:r>
      <w:r w:rsidR="00EC73BB">
        <w:rPr>
          <w:sz w:val="30"/>
          <w:szCs w:val="30"/>
        </w:rPr>
        <w:t>ах</w:t>
      </w:r>
      <w:r>
        <w:rPr>
          <w:sz w:val="30"/>
          <w:szCs w:val="30"/>
        </w:rPr>
        <w:t xml:space="preserve">, а также </w:t>
      </w:r>
      <w:r w:rsidRPr="00FD3B84">
        <w:rPr>
          <w:sz w:val="30"/>
          <w:szCs w:val="30"/>
        </w:rPr>
        <w:t>III классах</w:t>
      </w:r>
      <w:r>
        <w:rPr>
          <w:sz w:val="30"/>
          <w:szCs w:val="30"/>
        </w:rPr>
        <w:t xml:space="preserve">, срок обучения которых на </w:t>
      </w:r>
      <w:r w:rsidR="0032073F">
        <w:rPr>
          <w:sz w:val="30"/>
          <w:szCs w:val="30"/>
        </w:rPr>
        <w:t>I </w:t>
      </w:r>
      <w:r w:rsidRPr="00372CE7">
        <w:rPr>
          <w:sz w:val="30"/>
          <w:szCs w:val="30"/>
        </w:rPr>
        <w:t>ступени общего среднего образования</w:t>
      </w:r>
      <w:r>
        <w:rPr>
          <w:sz w:val="30"/>
          <w:szCs w:val="30"/>
        </w:rPr>
        <w:t xml:space="preserve"> составляет пять лет, учащихся </w:t>
      </w:r>
      <w:r w:rsidRPr="00FD3B84">
        <w:rPr>
          <w:sz w:val="30"/>
          <w:szCs w:val="30"/>
          <w:lang w:val="en-US"/>
        </w:rPr>
        <w:t>I</w:t>
      </w:r>
      <w:r w:rsidR="00825D40">
        <w:rPr>
          <w:sz w:val="30"/>
          <w:szCs w:val="30"/>
        </w:rPr>
        <w:t>-</w:t>
      </w:r>
      <w:r w:rsidRPr="00FD3B84">
        <w:rPr>
          <w:sz w:val="30"/>
          <w:szCs w:val="30"/>
          <w:lang w:val="en-US"/>
        </w:rPr>
        <w:t>III</w:t>
      </w:r>
      <w:r w:rsidR="009267D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классов, обучающихся по учебному плану первого отделения вспомогательной школы (вспомогательной школы-интерната) для детей с интеллектуальной недостаточностью, </w:t>
      </w:r>
      <w:r w:rsidRPr="00FD3B84">
        <w:rPr>
          <w:sz w:val="30"/>
          <w:szCs w:val="30"/>
        </w:rPr>
        <w:t xml:space="preserve">осуществляется </w:t>
      </w:r>
      <w:r>
        <w:rPr>
          <w:sz w:val="30"/>
          <w:szCs w:val="30"/>
        </w:rPr>
        <w:t xml:space="preserve">на содержательно-оценочной основе, которая предполагает словесную оценку результатов </w:t>
      </w:r>
      <w:r>
        <w:rPr>
          <w:sz w:val="30"/>
          <w:szCs w:val="30"/>
        </w:rPr>
        <w:lastRenderedPageBreak/>
        <w:t xml:space="preserve">учебной деятельности без выставления отметок. </w:t>
      </w:r>
      <w:r w:rsidR="005B7461">
        <w:rPr>
          <w:sz w:val="30"/>
          <w:szCs w:val="30"/>
        </w:rPr>
        <w:t xml:space="preserve">Учащиеся </w:t>
      </w:r>
      <w:r w:rsidRPr="00FD3B84">
        <w:rPr>
          <w:sz w:val="30"/>
          <w:szCs w:val="30"/>
        </w:rPr>
        <w:t xml:space="preserve">III и </w:t>
      </w:r>
      <w:r w:rsidRPr="00FD3B84">
        <w:rPr>
          <w:sz w:val="30"/>
          <w:szCs w:val="30"/>
          <w:lang w:val="en-US"/>
        </w:rPr>
        <w:t>IV</w:t>
      </w:r>
      <w:r w:rsidRPr="00FD3B84">
        <w:rPr>
          <w:sz w:val="30"/>
          <w:szCs w:val="30"/>
        </w:rPr>
        <w:t xml:space="preserve"> класс</w:t>
      </w:r>
      <w:r w:rsidR="005B7461">
        <w:rPr>
          <w:sz w:val="30"/>
          <w:szCs w:val="30"/>
        </w:rPr>
        <w:t>ов, а также</w:t>
      </w:r>
      <w:r>
        <w:rPr>
          <w:sz w:val="30"/>
          <w:szCs w:val="30"/>
        </w:rPr>
        <w:t xml:space="preserve"> учащи</w:t>
      </w:r>
      <w:r w:rsidR="005B7461">
        <w:rPr>
          <w:sz w:val="30"/>
          <w:szCs w:val="30"/>
        </w:rPr>
        <w:t>еся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V</w:t>
      </w:r>
      <w:r w:rsidR="00BE2F15">
        <w:rPr>
          <w:sz w:val="30"/>
          <w:szCs w:val="30"/>
        </w:rPr>
        <w:t> </w:t>
      </w:r>
      <w:r>
        <w:rPr>
          <w:sz w:val="30"/>
          <w:szCs w:val="30"/>
        </w:rPr>
        <w:t xml:space="preserve">класса, срок обучения которых на </w:t>
      </w:r>
      <w:r w:rsidRPr="00372CE7">
        <w:rPr>
          <w:sz w:val="30"/>
          <w:szCs w:val="30"/>
        </w:rPr>
        <w:t>I ступени общего среднего образования</w:t>
      </w:r>
      <w:r>
        <w:rPr>
          <w:sz w:val="30"/>
          <w:szCs w:val="30"/>
        </w:rPr>
        <w:t xml:space="preserve"> составляет пять лет, учащи</w:t>
      </w:r>
      <w:r w:rsidR="005B7461">
        <w:rPr>
          <w:sz w:val="30"/>
          <w:szCs w:val="30"/>
        </w:rPr>
        <w:t>е</w:t>
      </w:r>
      <w:r>
        <w:rPr>
          <w:sz w:val="30"/>
          <w:szCs w:val="30"/>
        </w:rPr>
        <w:t xml:space="preserve">ся 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 xml:space="preserve"> класса, обучающи</w:t>
      </w:r>
      <w:r w:rsidR="005B7461">
        <w:rPr>
          <w:sz w:val="30"/>
          <w:szCs w:val="30"/>
        </w:rPr>
        <w:t>е</w:t>
      </w:r>
      <w:r>
        <w:rPr>
          <w:sz w:val="30"/>
          <w:szCs w:val="30"/>
        </w:rPr>
        <w:t xml:space="preserve">ся по учебному плану первого отделения вспомогательной школы (вспомогательной школы-интерната) </w:t>
      </w:r>
      <w:r w:rsidRPr="000C45BD">
        <w:rPr>
          <w:sz w:val="30"/>
          <w:szCs w:val="30"/>
        </w:rPr>
        <w:t>для детей с интеллектуальной недостаточностью,</w:t>
      </w:r>
      <w:r w:rsidRPr="00FD3B84">
        <w:rPr>
          <w:sz w:val="30"/>
          <w:szCs w:val="30"/>
        </w:rPr>
        <w:t xml:space="preserve"> </w:t>
      </w:r>
      <w:r w:rsidR="00CD0A09">
        <w:rPr>
          <w:sz w:val="30"/>
          <w:szCs w:val="30"/>
        </w:rPr>
        <w:t xml:space="preserve">изучают </w:t>
      </w:r>
      <w:r w:rsidRPr="00FD3B84">
        <w:rPr>
          <w:sz w:val="30"/>
          <w:szCs w:val="30"/>
        </w:rPr>
        <w:t>учебны</w:t>
      </w:r>
      <w:r w:rsidR="005B7461">
        <w:rPr>
          <w:sz w:val="30"/>
          <w:szCs w:val="30"/>
        </w:rPr>
        <w:t>е</w:t>
      </w:r>
      <w:r w:rsidRPr="00FD3B84">
        <w:rPr>
          <w:sz w:val="30"/>
          <w:szCs w:val="30"/>
        </w:rPr>
        <w:t xml:space="preserve"> предмет</w:t>
      </w:r>
      <w:r w:rsidR="005B7461">
        <w:rPr>
          <w:sz w:val="30"/>
          <w:szCs w:val="30"/>
        </w:rPr>
        <w:t>ы</w:t>
      </w:r>
      <w:r w:rsidRPr="00FD3B84">
        <w:rPr>
          <w:sz w:val="30"/>
          <w:szCs w:val="30"/>
        </w:rPr>
        <w:t xml:space="preserve"> «Музыка», «Изобразительное искусство», </w:t>
      </w:r>
      <w:r w:rsidRPr="00627E43">
        <w:rPr>
          <w:sz w:val="30"/>
          <w:szCs w:val="30"/>
        </w:rPr>
        <w:t>«Трудовое обучение»</w:t>
      </w:r>
      <w:r w:rsidRPr="00627E43">
        <w:rPr>
          <w:sz w:val="30"/>
          <w:szCs w:val="30"/>
          <w:lang w:val="be-BY"/>
        </w:rPr>
        <w:t xml:space="preserve"> (кроме учащихся, </w:t>
      </w:r>
      <w:r w:rsidRPr="00627E43">
        <w:rPr>
          <w:sz w:val="30"/>
          <w:szCs w:val="30"/>
        </w:rPr>
        <w:t>обучающихся по учебному плану первого отделения вспомогательной школы (вспомогательной школы-интерната) для детей с интеллектуальной недостаточностью),</w:t>
      </w:r>
      <w:r w:rsidRPr="00FD3B84">
        <w:rPr>
          <w:sz w:val="30"/>
          <w:szCs w:val="30"/>
        </w:rPr>
        <w:t xml:space="preserve"> «Физическая культура и здоровье»</w:t>
      </w:r>
      <w:r w:rsidR="005B7461">
        <w:rPr>
          <w:sz w:val="30"/>
          <w:szCs w:val="30"/>
        </w:rPr>
        <w:t xml:space="preserve"> на содержательно-оценочной основе без выставления отметок в баллах</w:t>
      </w:r>
      <w:r w:rsidRPr="00FD3B84">
        <w:rPr>
          <w:sz w:val="30"/>
          <w:szCs w:val="30"/>
        </w:rPr>
        <w:t xml:space="preserve">. Обучение по всем остальным учебным предметам в </w:t>
      </w:r>
      <w:r>
        <w:rPr>
          <w:sz w:val="30"/>
          <w:szCs w:val="30"/>
        </w:rPr>
        <w:t>указанных</w:t>
      </w:r>
      <w:r w:rsidRPr="00FD3B84">
        <w:rPr>
          <w:sz w:val="30"/>
          <w:szCs w:val="30"/>
        </w:rPr>
        <w:t xml:space="preserve"> классах осуществляется с выставлением отмет</w:t>
      </w:r>
      <w:r>
        <w:rPr>
          <w:sz w:val="30"/>
          <w:szCs w:val="30"/>
        </w:rPr>
        <w:t>ок</w:t>
      </w:r>
      <w:r w:rsidRPr="00FD3B84">
        <w:rPr>
          <w:sz w:val="30"/>
          <w:szCs w:val="30"/>
        </w:rPr>
        <w:t xml:space="preserve"> в баллах.</w:t>
      </w:r>
    </w:p>
    <w:p w:rsidR="00523039" w:rsidRPr="00FD3B84" w:rsidRDefault="00523039" w:rsidP="00523039">
      <w:pPr>
        <w:shd w:val="clear" w:color="auto" w:fill="FFFFFF"/>
        <w:ind w:firstLine="708"/>
        <w:jc w:val="both"/>
        <w:rPr>
          <w:sz w:val="30"/>
          <w:szCs w:val="30"/>
        </w:rPr>
      </w:pPr>
      <w:r w:rsidRPr="00FD3B84">
        <w:rPr>
          <w:sz w:val="30"/>
          <w:szCs w:val="30"/>
        </w:rPr>
        <w:t>В процессе контрольно-оценочной деятельности использ</w:t>
      </w:r>
      <w:r>
        <w:rPr>
          <w:sz w:val="30"/>
          <w:szCs w:val="30"/>
        </w:rPr>
        <w:t>уются</w:t>
      </w:r>
      <w:r w:rsidRPr="00FD3B84">
        <w:rPr>
          <w:sz w:val="30"/>
          <w:szCs w:val="30"/>
        </w:rPr>
        <w:t xml:space="preserve"> развернутые оценочные суждения, характеризующие процесс обучения и отражающие количественный и качественный результаты процесса обучения</w:t>
      </w:r>
      <w:r>
        <w:rPr>
          <w:sz w:val="30"/>
          <w:szCs w:val="30"/>
        </w:rPr>
        <w:t>.</w:t>
      </w:r>
    </w:p>
    <w:p w:rsidR="00523039" w:rsidRPr="005B7461" w:rsidRDefault="00523039" w:rsidP="005B7461">
      <w:pPr>
        <w:ind w:firstLine="709"/>
        <w:jc w:val="both"/>
        <w:rPr>
          <w:rFonts w:eastAsia="Times New Roman"/>
          <w:b/>
          <w:color w:val="000000" w:themeColor="text1"/>
          <w:sz w:val="30"/>
          <w:szCs w:val="30"/>
        </w:rPr>
      </w:pPr>
      <w:r w:rsidRPr="00A77DD6">
        <w:rPr>
          <w:i/>
          <w:color w:val="000000"/>
          <w:sz w:val="30"/>
          <w:szCs w:val="30"/>
        </w:rPr>
        <w:t>Классный журнал</w:t>
      </w:r>
      <w:r w:rsidRPr="00FD3B84">
        <w:rPr>
          <w:color w:val="000000"/>
          <w:sz w:val="30"/>
          <w:szCs w:val="30"/>
        </w:rPr>
        <w:t xml:space="preserve"> заполняется каждым классным руководителем, учителем в соответствии с </w:t>
      </w:r>
      <w:r>
        <w:rPr>
          <w:color w:val="000000"/>
          <w:sz w:val="30"/>
          <w:szCs w:val="30"/>
        </w:rPr>
        <w:t>требованиями по его ведению. О</w:t>
      </w:r>
      <w:r w:rsidRPr="00FD3B84">
        <w:rPr>
          <w:color w:val="000000"/>
          <w:sz w:val="30"/>
          <w:szCs w:val="30"/>
        </w:rPr>
        <w:t xml:space="preserve">тметки и любые другие формы фиксации результатов оценочной деятельности в классный журнал </w:t>
      </w:r>
      <w:r>
        <w:rPr>
          <w:color w:val="000000"/>
          <w:sz w:val="30"/>
          <w:szCs w:val="30"/>
        </w:rPr>
        <w:t xml:space="preserve">в данный период </w:t>
      </w:r>
      <w:r w:rsidRPr="00FD3B84">
        <w:rPr>
          <w:color w:val="000000"/>
          <w:sz w:val="30"/>
          <w:szCs w:val="30"/>
        </w:rPr>
        <w:t xml:space="preserve">не выставляются. Для осуществления контроля и оценки результатов учебной деятельности каждого учащегося </w:t>
      </w:r>
      <w:r w:rsidRPr="00DD6D4A">
        <w:rPr>
          <w:color w:val="000000"/>
          <w:sz w:val="30"/>
          <w:szCs w:val="30"/>
        </w:rPr>
        <w:t>учитель ведет систематический учет у</w:t>
      </w:r>
      <w:r w:rsidRPr="00FD3B84">
        <w:rPr>
          <w:color w:val="000000"/>
          <w:sz w:val="30"/>
          <w:szCs w:val="30"/>
        </w:rPr>
        <w:t xml:space="preserve">своения детьми тех знаний, умений и навыков, которые внесены в основные требования учебной программы по каждому учебному предмету. </w:t>
      </w:r>
      <w:r w:rsidRPr="00513568">
        <w:rPr>
          <w:b/>
          <w:color w:val="000000"/>
          <w:sz w:val="30"/>
          <w:szCs w:val="30"/>
        </w:rPr>
        <w:t>Форму и способы фиксации учебных</w:t>
      </w:r>
      <w:r w:rsidRPr="00FD3B84">
        <w:rPr>
          <w:color w:val="000000"/>
          <w:sz w:val="30"/>
          <w:szCs w:val="30"/>
        </w:rPr>
        <w:t xml:space="preserve"> </w:t>
      </w:r>
      <w:r w:rsidRPr="005B7461">
        <w:rPr>
          <w:b/>
          <w:color w:val="000000"/>
          <w:sz w:val="30"/>
          <w:szCs w:val="30"/>
        </w:rPr>
        <w:t>достижений учащихся учитель определяет самостоятельно,</w:t>
      </w:r>
      <w:r w:rsidRPr="005B7461">
        <w:rPr>
          <w:b/>
          <w:i/>
          <w:color w:val="000000"/>
          <w:sz w:val="30"/>
          <w:szCs w:val="30"/>
        </w:rPr>
        <w:t xml:space="preserve"> </w:t>
      </w:r>
      <w:r w:rsidRPr="005B7461">
        <w:rPr>
          <w:b/>
          <w:sz w:val="30"/>
          <w:szCs w:val="30"/>
        </w:rPr>
        <w:t>никакой отрицательной словесной оценки учитель не дает.</w:t>
      </w:r>
    </w:p>
    <w:p w:rsidR="00523039" w:rsidRPr="00FD3B84" w:rsidRDefault="00523039" w:rsidP="00523039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FD3B84">
        <w:rPr>
          <w:color w:val="000000"/>
          <w:sz w:val="30"/>
          <w:szCs w:val="30"/>
        </w:rPr>
        <w:t xml:space="preserve">В конце учебного года учитель осуществляет </w:t>
      </w:r>
      <w:r w:rsidRPr="00C427B6">
        <w:rPr>
          <w:color w:val="000000"/>
          <w:sz w:val="30"/>
          <w:szCs w:val="30"/>
        </w:rPr>
        <w:t>содержательный анализ</w:t>
      </w:r>
      <w:r w:rsidRPr="00FD3B84">
        <w:rPr>
          <w:i/>
          <w:color w:val="000000"/>
          <w:sz w:val="30"/>
          <w:szCs w:val="30"/>
        </w:rPr>
        <w:t xml:space="preserve"> </w:t>
      </w:r>
      <w:r w:rsidRPr="00FD3B84">
        <w:rPr>
          <w:color w:val="000000"/>
          <w:sz w:val="30"/>
          <w:szCs w:val="30"/>
        </w:rPr>
        <w:t>результатов учебной д</w:t>
      </w:r>
      <w:r>
        <w:rPr>
          <w:color w:val="000000"/>
          <w:sz w:val="30"/>
          <w:szCs w:val="30"/>
        </w:rPr>
        <w:t xml:space="preserve">еятельности, в котором отражает </w:t>
      </w:r>
      <w:r w:rsidRPr="00FD3B84">
        <w:rPr>
          <w:color w:val="000000"/>
          <w:sz w:val="30"/>
          <w:szCs w:val="30"/>
        </w:rPr>
        <w:t xml:space="preserve">степень усвоения учащимися </w:t>
      </w:r>
      <w:r>
        <w:rPr>
          <w:color w:val="000000"/>
          <w:sz w:val="30"/>
          <w:szCs w:val="30"/>
        </w:rPr>
        <w:t>учебного материала</w:t>
      </w:r>
      <w:r w:rsidRPr="00FD3B84">
        <w:rPr>
          <w:color w:val="000000"/>
          <w:sz w:val="30"/>
          <w:szCs w:val="30"/>
        </w:rPr>
        <w:t xml:space="preserve"> по основным темам учебного предмета;</w:t>
      </w:r>
      <w:r>
        <w:rPr>
          <w:color w:val="000000"/>
          <w:sz w:val="30"/>
          <w:szCs w:val="30"/>
        </w:rPr>
        <w:t xml:space="preserve"> </w:t>
      </w:r>
      <w:r w:rsidRPr="00FD3B84">
        <w:rPr>
          <w:color w:val="000000"/>
          <w:sz w:val="30"/>
          <w:szCs w:val="30"/>
        </w:rPr>
        <w:t>результаты контрольных работ;</w:t>
      </w:r>
      <w:r>
        <w:rPr>
          <w:color w:val="000000"/>
          <w:sz w:val="30"/>
          <w:szCs w:val="30"/>
        </w:rPr>
        <w:t xml:space="preserve"> </w:t>
      </w:r>
      <w:r w:rsidRPr="00FD3B84">
        <w:rPr>
          <w:color w:val="000000"/>
          <w:sz w:val="30"/>
          <w:szCs w:val="30"/>
        </w:rPr>
        <w:t>сведения о выполнении учебной программы с указанием успехов и возникших трудностей;</w:t>
      </w:r>
      <w:r>
        <w:rPr>
          <w:color w:val="000000"/>
          <w:sz w:val="30"/>
          <w:szCs w:val="30"/>
        </w:rPr>
        <w:t xml:space="preserve"> </w:t>
      </w:r>
      <w:r w:rsidRPr="00FD3B84">
        <w:rPr>
          <w:color w:val="000000"/>
          <w:sz w:val="30"/>
          <w:szCs w:val="30"/>
        </w:rPr>
        <w:t xml:space="preserve">динамику развития учащихся за учебный период. </w:t>
      </w:r>
    </w:p>
    <w:p w:rsidR="00523039" w:rsidRPr="00F03924" w:rsidRDefault="00523039" w:rsidP="00523039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FD3B84">
        <w:rPr>
          <w:color w:val="000000"/>
          <w:sz w:val="30"/>
          <w:szCs w:val="30"/>
        </w:rPr>
        <w:t>Форма содержательного анализа определяется методическими объединениями учителей начальных классов</w:t>
      </w:r>
      <w:r>
        <w:rPr>
          <w:color w:val="000000"/>
          <w:sz w:val="30"/>
          <w:szCs w:val="30"/>
        </w:rPr>
        <w:t xml:space="preserve">. </w:t>
      </w:r>
      <w:r w:rsidRPr="00FD3B84">
        <w:rPr>
          <w:color w:val="000000"/>
          <w:sz w:val="30"/>
          <w:szCs w:val="30"/>
        </w:rPr>
        <w:t>На основе анализа делается вывод о причинах затруднений в освоении учебного материала</w:t>
      </w:r>
      <w:r w:rsidRPr="00D91CF7">
        <w:rPr>
          <w:color w:val="000000"/>
          <w:sz w:val="30"/>
          <w:szCs w:val="30"/>
        </w:rPr>
        <w:t xml:space="preserve"> </w:t>
      </w:r>
      <w:r w:rsidRPr="00FD3B84">
        <w:rPr>
          <w:color w:val="000000"/>
          <w:sz w:val="30"/>
          <w:szCs w:val="30"/>
        </w:rPr>
        <w:t>учащи</w:t>
      </w:r>
      <w:r>
        <w:rPr>
          <w:color w:val="000000"/>
          <w:sz w:val="30"/>
          <w:szCs w:val="30"/>
        </w:rPr>
        <w:t>ми</w:t>
      </w:r>
      <w:r w:rsidRPr="00FD3B84">
        <w:rPr>
          <w:color w:val="000000"/>
          <w:sz w:val="30"/>
          <w:szCs w:val="30"/>
        </w:rPr>
        <w:t xml:space="preserve">ся, намечаются пути разрешения возникающих проблем. </w:t>
      </w:r>
    </w:p>
    <w:p w:rsidR="00523039" w:rsidRPr="004E1946" w:rsidRDefault="00EF098F" w:rsidP="00825D40">
      <w:pPr>
        <w:ind w:firstLine="709"/>
        <w:jc w:val="both"/>
        <w:rPr>
          <w:sz w:val="30"/>
          <w:szCs w:val="30"/>
          <w:lang w:val="be-BY"/>
        </w:rPr>
      </w:pPr>
      <w:r w:rsidRPr="00E3780B">
        <w:rPr>
          <w:b/>
          <w:sz w:val="30"/>
          <w:szCs w:val="30"/>
        </w:rPr>
        <w:t>Напоминаем</w:t>
      </w:r>
      <w:r>
        <w:rPr>
          <w:sz w:val="30"/>
          <w:szCs w:val="30"/>
        </w:rPr>
        <w:t>, что р</w:t>
      </w:r>
      <w:r w:rsidRPr="00192B1A">
        <w:rPr>
          <w:sz w:val="30"/>
          <w:szCs w:val="30"/>
        </w:rPr>
        <w:t xml:space="preserve">асписание учебных занятий на учебную неделю составляется с учетом ранговой шкалы трудности учебных предметов согласно </w:t>
      </w:r>
      <w:hyperlink r:id="rId25" w:history="1">
        <w:r w:rsidRPr="00192B1A">
          <w:rPr>
            <w:color w:val="0000FF"/>
            <w:sz w:val="30"/>
            <w:szCs w:val="30"/>
          </w:rPr>
          <w:t>приложению 8</w:t>
        </w:r>
      </w:hyperlink>
      <w:r>
        <w:rPr>
          <w:sz w:val="30"/>
          <w:szCs w:val="30"/>
        </w:rPr>
        <w:t xml:space="preserve"> к </w:t>
      </w:r>
      <w:r w:rsidR="00751DE3">
        <w:rPr>
          <w:sz w:val="30"/>
          <w:szCs w:val="30"/>
        </w:rPr>
        <w:t>требованиям С</w:t>
      </w:r>
      <w:r w:rsidR="00751DE3" w:rsidRPr="00BA5996">
        <w:rPr>
          <w:sz w:val="30"/>
          <w:szCs w:val="30"/>
        </w:rPr>
        <w:t xml:space="preserve">анитарных норм и правил для учреждений </w:t>
      </w:r>
      <w:r w:rsidR="00770363">
        <w:rPr>
          <w:sz w:val="30"/>
          <w:szCs w:val="30"/>
        </w:rPr>
        <w:t xml:space="preserve">общего среднего образования, утвержденных постановлением </w:t>
      </w:r>
      <w:r w:rsidR="00770363">
        <w:rPr>
          <w:sz w:val="30"/>
          <w:szCs w:val="30"/>
        </w:rPr>
        <w:lastRenderedPageBreak/>
        <w:t>Министерства здравоохранения Республики Беларусь</w:t>
      </w:r>
      <w:r w:rsidR="008907D3">
        <w:rPr>
          <w:sz w:val="30"/>
          <w:szCs w:val="30"/>
        </w:rPr>
        <w:t xml:space="preserve"> от 27 </w:t>
      </w:r>
      <w:r w:rsidR="00770363">
        <w:rPr>
          <w:sz w:val="30"/>
          <w:szCs w:val="30"/>
        </w:rPr>
        <w:t>декаб</w:t>
      </w:r>
      <w:r w:rsidR="008907D3">
        <w:rPr>
          <w:sz w:val="30"/>
          <w:szCs w:val="30"/>
        </w:rPr>
        <w:t>ря </w:t>
      </w:r>
      <w:r w:rsidR="00770363">
        <w:rPr>
          <w:sz w:val="30"/>
          <w:szCs w:val="30"/>
        </w:rPr>
        <w:t>2012 г. № 206</w:t>
      </w:r>
      <w:r w:rsidR="000F3316">
        <w:rPr>
          <w:sz w:val="30"/>
          <w:szCs w:val="30"/>
        </w:rPr>
        <w:t>. В</w:t>
      </w:r>
      <w:r w:rsidRPr="00A55750">
        <w:rPr>
          <w:sz w:val="30"/>
          <w:szCs w:val="30"/>
        </w:rPr>
        <w:t xml:space="preserve"> расписании учебных занятий в течение учебного дня необходимо чередовать учебные предметы, требующие большого умственного напряжени</w:t>
      </w:r>
      <w:r w:rsidR="00F018BC">
        <w:rPr>
          <w:sz w:val="30"/>
          <w:szCs w:val="30"/>
        </w:rPr>
        <w:t>я, сосредоточенности и внимания</w:t>
      </w:r>
      <w:r w:rsidR="00A1240D">
        <w:rPr>
          <w:sz w:val="30"/>
          <w:szCs w:val="30"/>
        </w:rPr>
        <w:t>,</w:t>
      </w:r>
      <w:r w:rsidRPr="00A55750">
        <w:rPr>
          <w:sz w:val="30"/>
          <w:szCs w:val="30"/>
        </w:rPr>
        <w:t xml:space="preserve"> с другими учебными предметами.</w:t>
      </w:r>
      <w:r>
        <w:rPr>
          <w:sz w:val="30"/>
          <w:szCs w:val="30"/>
        </w:rPr>
        <w:t xml:space="preserve"> </w:t>
      </w:r>
      <w:r w:rsidRPr="00192B1A">
        <w:rPr>
          <w:sz w:val="30"/>
          <w:szCs w:val="30"/>
        </w:rPr>
        <w:t>Контрольные работы в учреждениях образования должны проводиться в соответствии с графиком, утвержденным руководителем учреждения образования, не более чем по одному учебному предмету в день в одном классе.</w:t>
      </w:r>
      <w:r>
        <w:rPr>
          <w:sz w:val="30"/>
          <w:szCs w:val="30"/>
        </w:rPr>
        <w:t xml:space="preserve"> </w:t>
      </w:r>
      <w:r w:rsidRPr="00192B1A">
        <w:rPr>
          <w:sz w:val="30"/>
          <w:szCs w:val="30"/>
        </w:rPr>
        <w:t>Проведение контрольных работ в понедельник, пятницу и на последних</w:t>
      </w:r>
      <w:r>
        <w:rPr>
          <w:sz w:val="30"/>
          <w:szCs w:val="30"/>
        </w:rPr>
        <w:t xml:space="preserve"> учебных занятиях недопустимо. </w:t>
      </w:r>
      <w:r w:rsidRPr="00192B1A">
        <w:rPr>
          <w:sz w:val="30"/>
          <w:szCs w:val="30"/>
        </w:rPr>
        <w:t>Максимальная допустимая учебная нагрузка учащихся должна быть в дни наибольшей работоспособности (в</w:t>
      </w:r>
      <w:r>
        <w:rPr>
          <w:sz w:val="30"/>
          <w:szCs w:val="30"/>
        </w:rPr>
        <w:t xml:space="preserve">торник и (или) среда </w:t>
      </w:r>
      <w:r>
        <w:rPr>
          <w:rFonts w:eastAsia="TimesNewRoman,Bold"/>
          <w:bCs/>
          <w:sz w:val="30"/>
          <w:szCs w:val="30"/>
        </w:rPr>
        <w:t>–</w:t>
      </w:r>
      <w:r>
        <w:rPr>
          <w:sz w:val="30"/>
          <w:szCs w:val="30"/>
        </w:rPr>
        <w:t xml:space="preserve"> в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>-</w:t>
      </w:r>
      <w:r>
        <w:rPr>
          <w:sz w:val="30"/>
          <w:szCs w:val="30"/>
          <w:lang w:val="en-US"/>
        </w:rPr>
        <w:t>IV</w:t>
      </w:r>
      <w:r>
        <w:rPr>
          <w:sz w:val="30"/>
          <w:szCs w:val="30"/>
        </w:rPr>
        <w:t xml:space="preserve"> (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>)</w:t>
      </w:r>
      <w:r w:rsidRPr="00192B1A">
        <w:rPr>
          <w:sz w:val="30"/>
          <w:szCs w:val="30"/>
        </w:rPr>
        <w:t xml:space="preserve"> классах; вторник, среда и (или) пятница </w:t>
      </w:r>
      <w:r>
        <w:rPr>
          <w:rFonts w:eastAsia="TimesNewRoman,Bold"/>
          <w:bCs/>
          <w:sz w:val="30"/>
          <w:szCs w:val="30"/>
        </w:rPr>
        <w:t>–</w:t>
      </w:r>
      <w:r w:rsidRPr="00192B1A">
        <w:rPr>
          <w:sz w:val="30"/>
          <w:szCs w:val="30"/>
        </w:rPr>
        <w:t xml:space="preserve"> в 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>(</w:t>
      </w:r>
      <w:r>
        <w:rPr>
          <w:sz w:val="30"/>
          <w:szCs w:val="30"/>
          <w:lang w:val="en-US"/>
        </w:rPr>
        <w:t>VI</w:t>
      </w:r>
      <w:r w:rsidR="006170CC">
        <w:rPr>
          <w:sz w:val="30"/>
          <w:szCs w:val="30"/>
        </w:rPr>
        <w:t>)-</w:t>
      </w:r>
      <w:r>
        <w:rPr>
          <w:sz w:val="30"/>
          <w:szCs w:val="30"/>
          <w:lang w:val="en-US"/>
        </w:rPr>
        <w:t>XI</w:t>
      </w:r>
      <w:r>
        <w:rPr>
          <w:sz w:val="30"/>
          <w:szCs w:val="30"/>
        </w:rPr>
        <w:t xml:space="preserve"> (</w:t>
      </w:r>
      <w:r>
        <w:rPr>
          <w:sz w:val="30"/>
          <w:szCs w:val="30"/>
          <w:lang w:val="en-US"/>
        </w:rPr>
        <w:t>XII</w:t>
      </w:r>
      <w:r>
        <w:rPr>
          <w:sz w:val="30"/>
          <w:szCs w:val="30"/>
        </w:rPr>
        <w:t>) классах</w:t>
      </w:r>
      <w:r w:rsidRPr="00192B1A">
        <w:rPr>
          <w:sz w:val="30"/>
          <w:szCs w:val="30"/>
        </w:rPr>
        <w:t xml:space="preserve"> и равномерно распределена по другим дням учебной недели.</w:t>
      </w:r>
    </w:p>
    <w:p w:rsidR="00EF098F" w:rsidRDefault="00825D40" w:rsidP="00825D40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EF098F" w:rsidRPr="00A7382A">
        <w:rPr>
          <w:rFonts w:ascii="Times New Roman" w:hAnsi="Times New Roman" w:cs="Times New Roman"/>
          <w:sz w:val="30"/>
          <w:szCs w:val="30"/>
        </w:rPr>
        <w:t xml:space="preserve">епрерывная зрительная нагрузка на близком расстоянии (при любых видах учебной деятельности) для </w:t>
      </w:r>
      <w:r w:rsidR="00EF098F">
        <w:rPr>
          <w:rFonts w:ascii="Times New Roman" w:hAnsi="Times New Roman" w:cs="Times New Roman"/>
          <w:sz w:val="30"/>
          <w:szCs w:val="30"/>
        </w:rPr>
        <w:t>учащихся</w:t>
      </w:r>
      <w:r w:rsidR="00EF098F" w:rsidRPr="00A7382A">
        <w:rPr>
          <w:rFonts w:ascii="Times New Roman" w:hAnsi="Times New Roman" w:cs="Times New Roman"/>
          <w:sz w:val="30"/>
          <w:szCs w:val="30"/>
        </w:rPr>
        <w:t xml:space="preserve"> в возрасте до 10 лет не должна превышать 1</w:t>
      </w:r>
      <w:r w:rsidR="00EF098F">
        <w:rPr>
          <w:rFonts w:ascii="Times New Roman" w:hAnsi="Times New Roman" w:cs="Times New Roman"/>
          <w:sz w:val="30"/>
          <w:szCs w:val="30"/>
        </w:rPr>
        <w:t xml:space="preserve">0 минут, в возрасте от 11 лет – </w:t>
      </w:r>
      <w:r w:rsidR="00EF098F" w:rsidRPr="00A7382A">
        <w:rPr>
          <w:rFonts w:ascii="Times New Roman" w:hAnsi="Times New Roman" w:cs="Times New Roman"/>
          <w:sz w:val="30"/>
          <w:szCs w:val="30"/>
        </w:rPr>
        <w:t xml:space="preserve">15 минут. Незрячие дети с остаточным зрением, обучающиеся </w:t>
      </w:r>
      <w:r w:rsidR="00EF098F">
        <w:rPr>
          <w:rFonts w:ascii="Times New Roman" w:hAnsi="Times New Roman" w:cs="Times New Roman"/>
          <w:sz w:val="30"/>
          <w:szCs w:val="30"/>
        </w:rPr>
        <w:t>на основе</w:t>
      </w:r>
      <w:r w:rsidR="00EF098F" w:rsidRPr="00A7382A">
        <w:rPr>
          <w:rFonts w:ascii="Times New Roman" w:hAnsi="Times New Roman" w:cs="Times New Roman"/>
          <w:sz w:val="30"/>
          <w:szCs w:val="30"/>
        </w:rPr>
        <w:t xml:space="preserve"> рельефно-точечной систем</w:t>
      </w:r>
      <w:r w:rsidR="00EF098F">
        <w:rPr>
          <w:rFonts w:ascii="Times New Roman" w:hAnsi="Times New Roman" w:cs="Times New Roman"/>
          <w:sz w:val="30"/>
          <w:szCs w:val="30"/>
        </w:rPr>
        <w:t xml:space="preserve">ы </w:t>
      </w:r>
      <w:r w:rsidR="00EF098F" w:rsidRPr="00A7382A">
        <w:rPr>
          <w:rFonts w:ascii="Times New Roman" w:hAnsi="Times New Roman" w:cs="Times New Roman"/>
          <w:sz w:val="30"/>
          <w:szCs w:val="30"/>
        </w:rPr>
        <w:t>Брайля, могут выполнять не</w:t>
      </w:r>
      <w:r w:rsidR="005B7461">
        <w:rPr>
          <w:rFonts w:ascii="Times New Roman" w:hAnsi="Times New Roman" w:cs="Times New Roman"/>
          <w:sz w:val="30"/>
          <w:szCs w:val="30"/>
        </w:rPr>
        <w:t>прерывную зрительную работу 1-</w:t>
      </w:r>
      <w:r w:rsidR="00EF098F" w:rsidRPr="00A7382A">
        <w:rPr>
          <w:rFonts w:ascii="Times New Roman" w:hAnsi="Times New Roman" w:cs="Times New Roman"/>
          <w:sz w:val="30"/>
          <w:szCs w:val="30"/>
        </w:rPr>
        <w:t>2 раза за урок по 5 минут. Незрячие дети с полной потерей зрения должны чередовать тактильное восприятие со слуховым</w:t>
      </w:r>
      <w:r w:rsidR="00EF098F">
        <w:rPr>
          <w:rFonts w:ascii="Times New Roman" w:hAnsi="Times New Roman" w:cs="Times New Roman"/>
          <w:sz w:val="30"/>
          <w:szCs w:val="30"/>
        </w:rPr>
        <w:t>.</w:t>
      </w:r>
    </w:p>
    <w:p w:rsidR="00EF098F" w:rsidRDefault="00EF098F" w:rsidP="00EF098F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780B">
        <w:rPr>
          <w:rFonts w:ascii="Times New Roman" w:hAnsi="Times New Roman" w:cs="Times New Roman"/>
          <w:b/>
          <w:sz w:val="30"/>
          <w:szCs w:val="30"/>
        </w:rPr>
        <w:t>Обращаем внимание,</w:t>
      </w:r>
      <w:r w:rsidRPr="002A6D09">
        <w:rPr>
          <w:rFonts w:ascii="Times New Roman" w:hAnsi="Times New Roman" w:cs="Times New Roman"/>
          <w:sz w:val="30"/>
          <w:szCs w:val="30"/>
        </w:rPr>
        <w:t xml:space="preserve"> что между учебными занятиями по учебным предметам и коррекционными и факультативными занятиями должен быть перерыв не менее 30 минут.</w:t>
      </w:r>
    </w:p>
    <w:p w:rsidR="009D6E7E" w:rsidRPr="0011402C" w:rsidRDefault="009D6E7E" w:rsidP="00CD0A09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В 2018/2019 учебном году н</w:t>
      </w:r>
      <w:r w:rsidRPr="00EF098F">
        <w:rPr>
          <w:sz w:val="30"/>
          <w:szCs w:val="30"/>
        </w:rPr>
        <w:t>еобходимо</w:t>
      </w:r>
      <w:r>
        <w:rPr>
          <w:sz w:val="30"/>
          <w:szCs w:val="30"/>
        </w:rPr>
        <w:t xml:space="preserve"> обеспечить </w:t>
      </w:r>
      <w:r w:rsidRPr="00EF098F">
        <w:rPr>
          <w:sz w:val="30"/>
          <w:szCs w:val="30"/>
        </w:rPr>
        <w:t>проведени</w:t>
      </w:r>
      <w:r>
        <w:rPr>
          <w:sz w:val="30"/>
          <w:szCs w:val="30"/>
        </w:rPr>
        <w:t>е</w:t>
      </w:r>
      <w:r w:rsidRPr="00EF098F">
        <w:rPr>
          <w:sz w:val="30"/>
          <w:szCs w:val="30"/>
        </w:rPr>
        <w:t xml:space="preserve"> мероприятий по созданию </w:t>
      </w:r>
      <w:r w:rsidRPr="00EF098F">
        <w:rPr>
          <w:b/>
          <w:sz w:val="30"/>
          <w:szCs w:val="30"/>
        </w:rPr>
        <w:t>безбарьерной среды жизнедеятельности</w:t>
      </w:r>
      <w:r w:rsidRPr="00EF098F">
        <w:rPr>
          <w:sz w:val="30"/>
          <w:szCs w:val="30"/>
        </w:rPr>
        <w:t xml:space="preserve"> в учреждениях образования</w:t>
      </w:r>
      <w:r>
        <w:rPr>
          <w:sz w:val="30"/>
          <w:szCs w:val="30"/>
        </w:rPr>
        <w:t>.</w:t>
      </w:r>
      <w:r w:rsidRPr="00EF098F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E00B5F">
        <w:rPr>
          <w:sz w:val="30"/>
          <w:szCs w:val="30"/>
        </w:rPr>
        <w:t>ротокол</w:t>
      </w:r>
      <w:r>
        <w:rPr>
          <w:sz w:val="30"/>
          <w:szCs w:val="30"/>
        </w:rPr>
        <w:t>ом</w:t>
      </w:r>
      <w:r w:rsidRPr="00E00B5F">
        <w:rPr>
          <w:sz w:val="30"/>
          <w:szCs w:val="30"/>
        </w:rPr>
        <w:t xml:space="preserve"> заседания коллегии</w:t>
      </w:r>
      <w:r>
        <w:rPr>
          <w:sz w:val="30"/>
          <w:szCs w:val="30"/>
        </w:rPr>
        <w:t xml:space="preserve"> </w:t>
      </w:r>
      <w:r w:rsidRPr="00E00B5F">
        <w:rPr>
          <w:sz w:val="30"/>
          <w:szCs w:val="30"/>
        </w:rPr>
        <w:t>Министерства труда и социальной защиты Республики Беларусь</w:t>
      </w:r>
      <w:r>
        <w:rPr>
          <w:sz w:val="30"/>
          <w:szCs w:val="30"/>
        </w:rPr>
        <w:t xml:space="preserve"> от </w:t>
      </w:r>
      <w:r w:rsidRPr="00E00B5F">
        <w:rPr>
          <w:sz w:val="30"/>
          <w:szCs w:val="30"/>
        </w:rPr>
        <w:t>21</w:t>
      </w:r>
      <w:r>
        <w:rPr>
          <w:sz w:val="30"/>
          <w:szCs w:val="30"/>
        </w:rPr>
        <w:t> февраля 2018 г. № </w:t>
      </w:r>
      <w:r w:rsidRPr="00E00B5F">
        <w:rPr>
          <w:sz w:val="30"/>
          <w:szCs w:val="30"/>
        </w:rPr>
        <w:t>2-3</w:t>
      </w:r>
      <w:r>
        <w:rPr>
          <w:sz w:val="30"/>
          <w:szCs w:val="30"/>
        </w:rPr>
        <w:t xml:space="preserve"> утверждены Методические рекомендации </w:t>
      </w:r>
      <w:r w:rsidRPr="00E00B5F">
        <w:rPr>
          <w:sz w:val="30"/>
          <w:szCs w:val="30"/>
        </w:rPr>
        <w:t>по определению доступности объектов и адаптации услуг, предоставляемых населению, с учетом особых потребностей инвалидов</w:t>
      </w:r>
      <w:r>
        <w:rPr>
          <w:sz w:val="30"/>
          <w:szCs w:val="30"/>
        </w:rPr>
        <w:t xml:space="preserve">. </w:t>
      </w:r>
      <w:r w:rsidRPr="00E00B5F">
        <w:rPr>
          <w:sz w:val="30"/>
          <w:szCs w:val="30"/>
        </w:rPr>
        <w:t>Методические рекомендации устанавливают основные подходы к обследованию объектов среды жизнедеятельности и оказываемых в них услуг и учитываются при проектировании новых, реконструируемых, подлежащих капитальному ремонту и приспосабливаемых зданий и сооружений. Они распространяются на функционально-планировочные элементы зданий и сооружений, их участки или отдельные помещения, доступные для инвалидов и физически ослабленных лиц (входные узлы, коммуникации, пути эвакуации, помещения (зоны) обслуживания и др.).</w:t>
      </w:r>
    </w:p>
    <w:p w:rsidR="009D6E7E" w:rsidRDefault="009D6E7E" w:rsidP="005B7461">
      <w:pPr>
        <w:pStyle w:val="point"/>
        <w:ind w:firstLine="709"/>
        <w:rPr>
          <w:b/>
          <w:sz w:val="30"/>
          <w:szCs w:val="30"/>
        </w:rPr>
      </w:pPr>
      <w:r>
        <w:rPr>
          <w:sz w:val="30"/>
          <w:szCs w:val="30"/>
        </w:rPr>
        <w:t xml:space="preserve">В соответствии с протоколом заседания Республиканского межведомственного совета по проблемам инвалидов при Совете </w:t>
      </w:r>
      <w:r>
        <w:rPr>
          <w:sz w:val="30"/>
          <w:szCs w:val="30"/>
        </w:rPr>
        <w:lastRenderedPageBreak/>
        <w:t>Министров Республики Бел</w:t>
      </w:r>
      <w:r w:rsidR="00EF1902">
        <w:rPr>
          <w:sz w:val="30"/>
          <w:szCs w:val="30"/>
        </w:rPr>
        <w:t>арусь от 28.05.2018 № 6-17/1 пр–</w:t>
      </w:r>
      <w:r>
        <w:rPr>
          <w:sz w:val="30"/>
          <w:szCs w:val="30"/>
        </w:rPr>
        <w:t xml:space="preserve">РМС </w:t>
      </w:r>
      <w:r w:rsidRPr="00156B2E">
        <w:rPr>
          <w:b/>
          <w:sz w:val="30"/>
          <w:szCs w:val="30"/>
        </w:rPr>
        <w:t xml:space="preserve">необходимо </w:t>
      </w:r>
      <w:r w:rsidRPr="00C31BE9">
        <w:rPr>
          <w:b/>
          <w:sz w:val="30"/>
          <w:szCs w:val="30"/>
        </w:rPr>
        <w:t>до 1 сентября 2018 г. принять меры по обеспечению подвоза в учреждения образования всех обучающихся с инвалидностью.</w:t>
      </w:r>
    </w:p>
    <w:p w:rsidR="002E3EFD" w:rsidRDefault="002E3EFD" w:rsidP="00EF098F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277DF" w:rsidRPr="00AE403E" w:rsidRDefault="00E277DF" w:rsidP="005B7461">
      <w:pPr>
        <w:ind w:firstLine="709"/>
        <w:jc w:val="both"/>
        <w:rPr>
          <w:rFonts w:eastAsia="Calibri"/>
          <w:b/>
          <w:i/>
          <w:color w:val="000000" w:themeColor="text1"/>
          <w:sz w:val="30"/>
          <w:szCs w:val="30"/>
        </w:rPr>
      </w:pPr>
      <w:r w:rsidRPr="00AE403E">
        <w:rPr>
          <w:rFonts w:eastAsia="Times New Roman"/>
          <w:b/>
          <w:i/>
          <w:color w:val="000000" w:themeColor="text1"/>
          <w:sz w:val="30"/>
          <w:szCs w:val="30"/>
          <w:lang w:val="be-BY"/>
        </w:rPr>
        <w:t xml:space="preserve">Особенности организации образовательного процесса для отдельных категорий </w:t>
      </w:r>
      <w:r w:rsidR="00A1240D">
        <w:rPr>
          <w:rFonts w:eastAsia="Times New Roman"/>
          <w:b/>
          <w:i/>
          <w:color w:val="000000" w:themeColor="text1"/>
          <w:sz w:val="30"/>
          <w:szCs w:val="30"/>
          <w:lang w:val="be-BY"/>
        </w:rPr>
        <w:t xml:space="preserve">лиц </w:t>
      </w:r>
      <w:r w:rsidRPr="00AE403E">
        <w:rPr>
          <w:rFonts w:eastAsia="Times New Roman"/>
          <w:b/>
          <w:i/>
          <w:color w:val="000000" w:themeColor="text1"/>
          <w:sz w:val="30"/>
          <w:szCs w:val="30"/>
          <w:lang w:val="be-BY"/>
        </w:rPr>
        <w:t>с ОПФР</w:t>
      </w:r>
    </w:p>
    <w:p w:rsidR="001F0652" w:rsidRPr="0007462F" w:rsidRDefault="001F0652" w:rsidP="0007462F">
      <w:pPr>
        <w:ind w:firstLine="709"/>
        <w:jc w:val="both"/>
        <w:rPr>
          <w:color w:val="000000"/>
          <w:spacing w:val="-3"/>
          <w:sz w:val="30"/>
          <w:szCs w:val="30"/>
        </w:rPr>
      </w:pPr>
      <w:r w:rsidRPr="00714A9A">
        <w:rPr>
          <w:sz w:val="30"/>
          <w:szCs w:val="30"/>
        </w:rPr>
        <w:t xml:space="preserve">Организация </w:t>
      </w:r>
      <w:r w:rsidR="00B464E3">
        <w:rPr>
          <w:sz w:val="30"/>
          <w:szCs w:val="30"/>
        </w:rPr>
        <w:t xml:space="preserve">образовательного процесса для </w:t>
      </w:r>
      <w:r w:rsidR="00A1240D" w:rsidRPr="00A1240D">
        <w:rPr>
          <w:rFonts w:eastAsia="Times New Roman"/>
          <w:color w:val="000000" w:themeColor="text1"/>
          <w:sz w:val="30"/>
          <w:szCs w:val="30"/>
          <w:lang w:val="be-BY"/>
        </w:rPr>
        <w:t>учащихся</w:t>
      </w:r>
      <w:r w:rsidR="00A1240D">
        <w:rPr>
          <w:sz w:val="30"/>
          <w:szCs w:val="30"/>
        </w:rPr>
        <w:t xml:space="preserve"> </w:t>
      </w:r>
      <w:r w:rsidRPr="00E00390">
        <w:rPr>
          <w:b/>
          <w:sz w:val="30"/>
          <w:szCs w:val="30"/>
        </w:rPr>
        <w:t>с аутистическими нарушениями</w:t>
      </w:r>
      <w:r w:rsidRPr="00714A9A">
        <w:rPr>
          <w:sz w:val="30"/>
          <w:szCs w:val="30"/>
        </w:rPr>
        <w:t xml:space="preserve"> предполагает создание для них адаптивной образовательной среды </w:t>
      </w:r>
      <w:r w:rsidRPr="00714A9A">
        <w:rPr>
          <w:color w:val="000000"/>
          <w:spacing w:val="-3"/>
          <w:sz w:val="30"/>
          <w:szCs w:val="30"/>
        </w:rPr>
        <w:t>с особой организацией пространства и визуализацией времени.</w:t>
      </w:r>
    </w:p>
    <w:p w:rsidR="001F0652" w:rsidRPr="00714A9A" w:rsidRDefault="001F0652" w:rsidP="001F0652">
      <w:pPr>
        <w:ind w:firstLine="709"/>
        <w:jc w:val="both"/>
        <w:rPr>
          <w:sz w:val="30"/>
          <w:szCs w:val="30"/>
        </w:rPr>
      </w:pPr>
      <w:r w:rsidRPr="00714A9A">
        <w:rPr>
          <w:sz w:val="30"/>
          <w:szCs w:val="30"/>
        </w:rPr>
        <w:t xml:space="preserve">Для создания адаптивной образовательной среды </w:t>
      </w:r>
      <w:r w:rsidR="00797E36">
        <w:rPr>
          <w:sz w:val="30"/>
          <w:szCs w:val="30"/>
        </w:rPr>
        <w:t>необходимо</w:t>
      </w:r>
      <w:r w:rsidRPr="00714A9A">
        <w:rPr>
          <w:sz w:val="30"/>
          <w:szCs w:val="30"/>
        </w:rPr>
        <w:t>:</w:t>
      </w:r>
    </w:p>
    <w:p w:rsidR="001F0652" w:rsidRPr="00714A9A" w:rsidRDefault="001F0652" w:rsidP="001F0652">
      <w:pPr>
        <w:ind w:firstLine="720"/>
        <w:jc w:val="both"/>
        <w:rPr>
          <w:b/>
          <w:bCs/>
          <w:sz w:val="30"/>
          <w:szCs w:val="30"/>
        </w:rPr>
      </w:pPr>
      <w:r w:rsidRPr="00B846DC">
        <w:rPr>
          <w:bCs/>
          <w:sz w:val="30"/>
          <w:szCs w:val="30"/>
        </w:rPr>
        <w:t>обозначать четкие визуальные и материальные границы пространственных зон</w:t>
      </w:r>
      <w:r w:rsidR="00A1240D">
        <w:rPr>
          <w:bCs/>
          <w:sz w:val="30"/>
          <w:szCs w:val="30"/>
        </w:rPr>
        <w:t>;</w:t>
      </w:r>
    </w:p>
    <w:p w:rsidR="001F0652" w:rsidRPr="00E00390" w:rsidRDefault="001F0652" w:rsidP="0007462F">
      <w:pPr>
        <w:ind w:firstLine="709"/>
        <w:jc w:val="both"/>
        <w:rPr>
          <w:bCs/>
          <w:spacing w:val="-2"/>
          <w:sz w:val="30"/>
          <w:szCs w:val="30"/>
        </w:rPr>
      </w:pPr>
      <w:r w:rsidRPr="00E00390">
        <w:rPr>
          <w:bCs/>
          <w:spacing w:val="-2"/>
          <w:sz w:val="30"/>
          <w:szCs w:val="30"/>
        </w:rPr>
        <w:t>минимизировать ко</w:t>
      </w:r>
      <w:r w:rsidR="00A1240D">
        <w:rPr>
          <w:bCs/>
          <w:spacing w:val="-2"/>
          <w:sz w:val="30"/>
          <w:szCs w:val="30"/>
        </w:rPr>
        <w:t>личество раздражителей в классе;</w:t>
      </w:r>
    </w:p>
    <w:p w:rsidR="001F0652" w:rsidRPr="00E00390" w:rsidRDefault="001F0652" w:rsidP="001F0652">
      <w:pPr>
        <w:ind w:firstLine="720"/>
        <w:jc w:val="both"/>
        <w:rPr>
          <w:bCs/>
          <w:sz w:val="30"/>
          <w:szCs w:val="30"/>
        </w:rPr>
      </w:pPr>
      <w:r w:rsidRPr="00E00390">
        <w:rPr>
          <w:bCs/>
          <w:sz w:val="30"/>
          <w:szCs w:val="30"/>
        </w:rPr>
        <w:t>рационально организ</w:t>
      </w:r>
      <w:r w:rsidR="00A1240D">
        <w:rPr>
          <w:bCs/>
          <w:sz w:val="30"/>
          <w:szCs w:val="30"/>
        </w:rPr>
        <w:t>овывать рабочее место учащегося;</w:t>
      </w:r>
    </w:p>
    <w:p w:rsidR="001F0652" w:rsidRPr="00E00390" w:rsidRDefault="001F0652" w:rsidP="0007462F">
      <w:pPr>
        <w:ind w:firstLine="709"/>
        <w:jc w:val="both"/>
        <w:rPr>
          <w:sz w:val="30"/>
          <w:szCs w:val="30"/>
        </w:rPr>
      </w:pPr>
      <w:r w:rsidRPr="00E00390">
        <w:rPr>
          <w:bCs/>
          <w:sz w:val="30"/>
          <w:szCs w:val="30"/>
        </w:rPr>
        <w:t>маркировать учебные принадлежности</w:t>
      </w:r>
      <w:r w:rsidR="00A1240D">
        <w:rPr>
          <w:sz w:val="30"/>
          <w:szCs w:val="30"/>
        </w:rPr>
        <w:t>;</w:t>
      </w:r>
    </w:p>
    <w:p w:rsidR="001F0652" w:rsidRPr="00E00390" w:rsidRDefault="001F0652" w:rsidP="0007462F">
      <w:pPr>
        <w:ind w:firstLine="708"/>
        <w:jc w:val="both"/>
        <w:rPr>
          <w:sz w:val="30"/>
          <w:szCs w:val="30"/>
        </w:rPr>
      </w:pPr>
      <w:r w:rsidRPr="00E00390">
        <w:rPr>
          <w:bCs/>
          <w:sz w:val="30"/>
          <w:szCs w:val="30"/>
        </w:rPr>
        <w:t>разделять пространство на зоны по видам деятельности</w:t>
      </w:r>
      <w:r w:rsidR="001C0625">
        <w:rPr>
          <w:sz w:val="30"/>
          <w:szCs w:val="30"/>
        </w:rPr>
        <w:t>;</w:t>
      </w:r>
    </w:p>
    <w:p w:rsidR="001F0652" w:rsidRPr="00E00390" w:rsidRDefault="001F0652" w:rsidP="00B464E3">
      <w:pPr>
        <w:ind w:right="-5" w:firstLine="708"/>
        <w:jc w:val="both"/>
        <w:rPr>
          <w:bCs/>
          <w:sz w:val="30"/>
          <w:szCs w:val="30"/>
        </w:rPr>
      </w:pPr>
      <w:r w:rsidRPr="00E00390">
        <w:rPr>
          <w:bCs/>
          <w:sz w:val="30"/>
          <w:szCs w:val="30"/>
        </w:rPr>
        <w:t>наглядно представлять послед</w:t>
      </w:r>
      <w:r w:rsidR="00A1240D">
        <w:rPr>
          <w:bCs/>
          <w:sz w:val="30"/>
          <w:szCs w:val="30"/>
        </w:rPr>
        <w:t>овательность событий во времени.</w:t>
      </w:r>
    </w:p>
    <w:p w:rsidR="0031791B" w:rsidRDefault="00825D40" w:rsidP="0031791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31791B" w:rsidRPr="00AF50AA">
        <w:rPr>
          <w:rFonts w:ascii="Times New Roman" w:hAnsi="Times New Roman" w:cs="Times New Roman"/>
          <w:sz w:val="30"/>
          <w:szCs w:val="30"/>
        </w:rPr>
        <w:t xml:space="preserve"> соответствии с постановлением Министерства труда и социальной з</w:t>
      </w:r>
      <w:r w:rsidR="005B7461">
        <w:rPr>
          <w:rFonts w:ascii="Times New Roman" w:hAnsi="Times New Roman" w:cs="Times New Roman"/>
          <w:sz w:val="30"/>
          <w:szCs w:val="30"/>
        </w:rPr>
        <w:t>ащиты Республики Беларусь от 6 июня 2016 г. № 26 в разделе «2. </w:t>
      </w:r>
      <w:r w:rsidR="0031791B" w:rsidRPr="00AF50AA">
        <w:rPr>
          <w:rFonts w:ascii="Times New Roman" w:hAnsi="Times New Roman" w:cs="Times New Roman"/>
          <w:sz w:val="30"/>
          <w:szCs w:val="30"/>
        </w:rPr>
        <w:t>Специалисты» приложения к постановлению Министерства труда Республики Бел</w:t>
      </w:r>
      <w:r w:rsidR="005B7461">
        <w:rPr>
          <w:rFonts w:ascii="Times New Roman" w:hAnsi="Times New Roman" w:cs="Times New Roman"/>
          <w:sz w:val="30"/>
          <w:szCs w:val="30"/>
        </w:rPr>
        <w:t xml:space="preserve">арусь от 28 апреля </w:t>
      </w:r>
      <w:r w:rsidR="0031791B" w:rsidRPr="00AF50AA">
        <w:rPr>
          <w:rFonts w:ascii="Times New Roman" w:hAnsi="Times New Roman" w:cs="Times New Roman"/>
          <w:sz w:val="30"/>
          <w:szCs w:val="30"/>
        </w:rPr>
        <w:t>2001</w:t>
      </w:r>
      <w:r w:rsidR="005B7461">
        <w:rPr>
          <w:rFonts w:ascii="Times New Roman" w:hAnsi="Times New Roman" w:cs="Times New Roman"/>
          <w:sz w:val="30"/>
          <w:szCs w:val="30"/>
        </w:rPr>
        <w:t xml:space="preserve"> г. № </w:t>
      </w:r>
      <w:r w:rsidR="0031791B" w:rsidRPr="00AF50AA">
        <w:rPr>
          <w:rFonts w:ascii="Times New Roman" w:hAnsi="Times New Roman" w:cs="Times New Roman"/>
          <w:sz w:val="30"/>
          <w:szCs w:val="30"/>
        </w:rPr>
        <w:t xml:space="preserve">53 «Об утверждении квалификационного справочника должностей служащих» в новой редакции изложены квалификационные характеристики должностей </w:t>
      </w:r>
      <w:hyperlink r:id="rId26" w:tooltip="Постановление Министерства труда Республики Беларусь от 28.04.2001 N 53 (ред. от 31.10.2013) &quot;Об утверждении квалификационного справочника должностей служащих&quot;{КонсультантПлюс}" w:history="1">
        <w:r w:rsidR="0031791B" w:rsidRPr="00AF50AA">
          <w:rPr>
            <w:rFonts w:ascii="Times New Roman" w:hAnsi="Times New Roman" w:cs="Times New Roman"/>
            <w:sz w:val="30"/>
            <w:szCs w:val="30"/>
          </w:rPr>
          <w:t>«Воспитатель дошкольного образования</w:t>
        </w:r>
      </w:hyperlink>
      <w:r w:rsidR="0031791B" w:rsidRPr="00AF50AA">
        <w:rPr>
          <w:rFonts w:ascii="Times New Roman" w:hAnsi="Times New Roman" w:cs="Times New Roman"/>
          <w:sz w:val="30"/>
          <w:szCs w:val="30"/>
        </w:rPr>
        <w:t xml:space="preserve">» и </w:t>
      </w:r>
      <w:hyperlink r:id="rId27" w:tooltip="Постановление Министерства труда Республики Беларусь от 28.04.2001 N 53 (ред. от 31.10.2013) &quot;Об утверждении квалификационного справочника должностей служащих&quot;{КонсультантПлюс}" w:history="1">
        <w:r w:rsidR="0031791B" w:rsidRPr="00AF50AA">
          <w:rPr>
            <w:rFonts w:ascii="Times New Roman" w:hAnsi="Times New Roman" w:cs="Times New Roman"/>
            <w:sz w:val="30"/>
            <w:szCs w:val="30"/>
          </w:rPr>
          <w:t>«Воспитатель</w:t>
        </w:r>
      </w:hyperlink>
      <w:r w:rsidR="0031791B" w:rsidRPr="00AF50AA">
        <w:rPr>
          <w:rFonts w:ascii="Times New Roman" w:hAnsi="Times New Roman" w:cs="Times New Roman"/>
          <w:sz w:val="30"/>
          <w:szCs w:val="30"/>
        </w:rPr>
        <w:t>»</w:t>
      </w:r>
      <w:r w:rsidR="0031791B">
        <w:rPr>
          <w:rFonts w:ascii="Times New Roman" w:hAnsi="Times New Roman" w:cs="Times New Roman"/>
          <w:sz w:val="30"/>
          <w:szCs w:val="30"/>
        </w:rPr>
        <w:t>. Это позволяет обеспечивать в учре</w:t>
      </w:r>
      <w:r w:rsidR="0031791B" w:rsidRPr="00AF50AA">
        <w:rPr>
          <w:rFonts w:ascii="Times New Roman" w:hAnsi="Times New Roman" w:cs="Times New Roman"/>
          <w:sz w:val="30"/>
          <w:szCs w:val="30"/>
        </w:rPr>
        <w:t>ждения</w:t>
      </w:r>
      <w:r w:rsidR="0031791B">
        <w:rPr>
          <w:rFonts w:ascii="Times New Roman" w:hAnsi="Times New Roman" w:cs="Times New Roman"/>
          <w:sz w:val="30"/>
          <w:szCs w:val="30"/>
        </w:rPr>
        <w:t>х дошкольного, общего</w:t>
      </w:r>
      <w:r w:rsidR="0031791B" w:rsidRPr="00AF50AA">
        <w:rPr>
          <w:rFonts w:ascii="Times New Roman" w:hAnsi="Times New Roman" w:cs="Times New Roman"/>
          <w:sz w:val="30"/>
          <w:szCs w:val="30"/>
        </w:rPr>
        <w:t xml:space="preserve"> </w:t>
      </w:r>
      <w:r w:rsidR="0031791B" w:rsidRPr="00203C18">
        <w:rPr>
          <w:rFonts w:ascii="Times New Roman" w:hAnsi="Times New Roman" w:cs="Times New Roman"/>
          <w:sz w:val="30"/>
          <w:szCs w:val="30"/>
        </w:rPr>
        <w:t xml:space="preserve">среднего </w:t>
      </w:r>
      <w:r w:rsidR="00F018BC">
        <w:rPr>
          <w:rFonts w:ascii="Times New Roman" w:hAnsi="Times New Roman" w:cs="Times New Roman"/>
          <w:sz w:val="30"/>
          <w:szCs w:val="30"/>
        </w:rPr>
        <w:t>и</w:t>
      </w:r>
      <w:r w:rsidR="0031791B" w:rsidRPr="00AF50AA">
        <w:rPr>
          <w:rFonts w:ascii="Times New Roman" w:hAnsi="Times New Roman" w:cs="Times New Roman"/>
          <w:sz w:val="30"/>
          <w:szCs w:val="30"/>
        </w:rPr>
        <w:t xml:space="preserve"> </w:t>
      </w:r>
      <w:r w:rsidR="0031791B">
        <w:rPr>
          <w:rFonts w:ascii="Times New Roman" w:hAnsi="Times New Roman" w:cs="Times New Roman"/>
          <w:sz w:val="30"/>
          <w:szCs w:val="30"/>
        </w:rPr>
        <w:t xml:space="preserve">специального образования персональное сопровождение в образовательном процессе </w:t>
      </w:r>
      <w:r w:rsidR="00453B53">
        <w:rPr>
          <w:rFonts w:ascii="Times New Roman" w:hAnsi="Times New Roman" w:cs="Times New Roman"/>
          <w:sz w:val="30"/>
          <w:szCs w:val="30"/>
        </w:rPr>
        <w:t>учащихся</w:t>
      </w:r>
      <w:r w:rsidR="0031791B">
        <w:rPr>
          <w:rFonts w:ascii="Times New Roman" w:hAnsi="Times New Roman" w:cs="Times New Roman"/>
          <w:sz w:val="30"/>
          <w:szCs w:val="30"/>
        </w:rPr>
        <w:t xml:space="preserve"> с аутистическими нарушениями. </w:t>
      </w:r>
    </w:p>
    <w:p w:rsidR="0014235D" w:rsidRDefault="00825D40" w:rsidP="00F51A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Обращаем внимание</w:t>
      </w:r>
      <w:r w:rsidR="0014235D">
        <w:rPr>
          <w:rFonts w:ascii="Times New Roman" w:hAnsi="Times New Roman" w:cs="Times New Roman"/>
          <w:sz w:val="30"/>
          <w:szCs w:val="30"/>
        </w:rPr>
        <w:t xml:space="preserve"> </w:t>
      </w:r>
      <w:r w:rsidR="00A1240D">
        <w:rPr>
          <w:rFonts w:ascii="Times New Roman" w:hAnsi="Times New Roman" w:cs="Times New Roman"/>
          <w:sz w:val="30"/>
          <w:szCs w:val="30"/>
        </w:rPr>
        <w:t xml:space="preserve">на необходимость прохождения курсов повышения квалификации по вопросам оказания коррекционной помощи детям с аутистическими нарушениями педагогическим работникам, принятым на </w:t>
      </w:r>
      <w:r w:rsidR="00A1240D" w:rsidRPr="00AF50AA">
        <w:rPr>
          <w:rFonts w:ascii="Times New Roman" w:hAnsi="Times New Roman" w:cs="Times New Roman"/>
          <w:sz w:val="30"/>
          <w:szCs w:val="30"/>
        </w:rPr>
        <w:t>должност</w:t>
      </w:r>
      <w:r w:rsidR="00A1240D">
        <w:rPr>
          <w:rFonts w:ascii="Times New Roman" w:hAnsi="Times New Roman" w:cs="Times New Roman"/>
          <w:sz w:val="30"/>
          <w:szCs w:val="30"/>
        </w:rPr>
        <w:t xml:space="preserve">ь «Воспитатель» </w:t>
      </w:r>
      <w:r w:rsidR="006170CC">
        <w:rPr>
          <w:rFonts w:ascii="Times New Roman" w:hAnsi="Times New Roman" w:cs="Times New Roman"/>
          <w:sz w:val="30"/>
          <w:szCs w:val="30"/>
        </w:rPr>
        <w:t>для обеспечения п</w:t>
      </w:r>
      <w:r w:rsidR="00453B53">
        <w:rPr>
          <w:rFonts w:ascii="Times New Roman" w:hAnsi="Times New Roman" w:cs="Times New Roman"/>
          <w:sz w:val="30"/>
          <w:szCs w:val="30"/>
        </w:rPr>
        <w:t xml:space="preserve">ерсонального </w:t>
      </w:r>
      <w:r w:rsidR="00A1240D">
        <w:rPr>
          <w:rFonts w:ascii="Times New Roman" w:hAnsi="Times New Roman" w:cs="Times New Roman"/>
          <w:sz w:val="30"/>
          <w:szCs w:val="30"/>
        </w:rPr>
        <w:t>сопровождения (</w:t>
      </w:r>
      <w:r w:rsidR="0014235D">
        <w:rPr>
          <w:rFonts w:ascii="Times New Roman" w:hAnsi="Times New Roman" w:cs="Times New Roman"/>
          <w:sz w:val="30"/>
          <w:szCs w:val="30"/>
        </w:rPr>
        <w:t>постановление</w:t>
      </w:r>
      <w:r w:rsidR="00A1240D">
        <w:rPr>
          <w:rFonts w:ascii="Times New Roman" w:hAnsi="Times New Roman" w:cs="Times New Roman"/>
          <w:sz w:val="30"/>
          <w:szCs w:val="30"/>
        </w:rPr>
        <w:t xml:space="preserve"> </w:t>
      </w:r>
      <w:r w:rsidR="0014235D">
        <w:rPr>
          <w:rFonts w:ascii="Times New Roman" w:hAnsi="Times New Roman" w:cs="Times New Roman"/>
          <w:sz w:val="30"/>
          <w:szCs w:val="30"/>
        </w:rPr>
        <w:t>Министерства труда и социальной защиты Республик</w:t>
      </w:r>
      <w:r w:rsidR="00A1240D">
        <w:rPr>
          <w:rFonts w:ascii="Times New Roman" w:hAnsi="Times New Roman" w:cs="Times New Roman"/>
          <w:sz w:val="30"/>
          <w:szCs w:val="30"/>
        </w:rPr>
        <w:t xml:space="preserve">и Беларусь от </w:t>
      </w:r>
      <w:r w:rsidR="00C77B66">
        <w:rPr>
          <w:rFonts w:ascii="Times New Roman" w:hAnsi="Times New Roman" w:cs="Times New Roman"/>
          <w:sz w:val="30"/>
          <w:szCs w:val="30"/>
        </w:rPr>
        <w:t>3 октября</w:t>
      </w:r>
      <w:r w:rsidR="005B7461">
        <w:rPr>
          <w:rFonts w:ascii="Times New Roman" w:hAnsi="Times New Roman" w:cs="Times New Roman"/>
          <w:sz w:val="30"/>
          <w:szCs w:val="30"/>
        </w:rPr>
        <w:t xml:space="preserve"> </w:t>
      </w:r>
      <w:r w:rsidR="00A1240D">
        <w:rPr>
          <w:rFonts w:ascii="Times New Roman" w:hAnsi="Times New Roman" w:cs="Times New Roman"/>
          <w:sz w:val="30"/>
          <w:szCs w:val="30"/>
        </w:rPr>
        <w:t>2017</w:t>
      </w:r>
      <w:r w:rsidR="00C77B66">
        <w:rPr>
          <w:rFonts w:ascii="Times New Roman" w:hAnsi="Times New Roman" w:cs="Times New Roman"/>
          <w:sz w:val="30"/>
          <w:szCs w:val="30"/>
        </w:rPr>
        <w:t> г.</w:t>
      </w:r>
      <w:r w:rsidR="00A1240D">
        <w:rPr>
          <w:rFonts w:ascii="Times New Roman" w:hAnsi="Times New Roman" w:cs="Times New Roman"/>
          <w:sz w:val="30"/>
          <w:szCs w:val="30"/>
        </w:rPr>
        <w:t xml:space="preserve"> № 50</w:t>
      </w:r>
      <w:r w:rsidR="00453B53">
        <w:rPr>
          <w:rFonts w:ascii="Times New Roman" w:hAnsi="Times New Roman" w:cs="Times New Roman"/>
          <w:sz w:val="30"/>
          <w:szCs w:val="30"/>
        </w:rPr>
        <w:t>).</w:t>
      </w:r>
      <w:r w:rsidR="00A1240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1791B" w:rsidRPr="0040410D" w:rsidRDefault="0031791B" w:rsidP="004041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Персональное сопровождение </w:t>
      </w:r>
      <w:r w:rsidR="0040410D">
        <w:rPr>
          <w:rFonts w:ascii="Times New Roman" w:hAnsi="Times New Roman" w:cs="Times New Roman"/>
          <w:sz w:val="30"/>
          <w:szCs w:val="30"/>
        </w:rPr>
        <w:t>учащихся</w:t>
      </w:r>
      <w:r>
        <w:rPr>
          <w:rFonts w:ascii="Times New Roman" w:hAnsi="Times New Roman" w:cs="Times New Roman"/>
          <w:sz w:val="30"/>
          <w:szCs w:val="30"/>
        </w:rPr>
        <w:t xml:space="preserve"> с аутистическими нарушениями может осуществляться индивидуально </w:t>
      </w:r>
      <w:r w:rsidR="00E3780B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>в группе (</w:t>
      </w:r>
      <w:r w:rsidRPr="009F0A9D">
        <w:rPr>
          <w:rFonts w:ascii="Times New Roman" w:hAnsi="Times New Roman" w:cs="Times New Roman"/>
          <w:sz w:val="30"/>
          <w:szCs w:val="30"/>
        </w:rPr>
        <w:t>два-три</w:t>
      </w:r>
      <w:r>
        <w:rPr>
          <w:rFonts w:ascii="Times New Roman" w:hAnsi="Times New Roman" w:cs="Times New Roman"/>
          <w:sz w:val="30"/>
          <w:szCs w:val="30"/>
        </w:rPr>
        <w:t xml:space="preserve"> ребенка с аутистическими нарушениями). </w:t>
      </w:r>
      <w:r w:rsidRPr="0040410D">
        <w:rPr>
          <w:rFonts w:ascii="Times New Roman" w:hAnsi="Times New Roman" w:cs="Times New Roman"/>
          <w:sz w:val="30"/>
          <w:szCs w:val="30"/>
        </w:rPr>
        <w:t>Целесообразность, длительность и фо</w:t>
      </w:r>
      <w:r w:rsidR="0040410D">
        <w:rPr>
          <w:rFonts w:ascii="Times New Roman" w:hAnsi="Times New Roman" w:cs="Times New Roman"/>
          <w:sz w:val="30"/>
          <w:szCs w:val="30"/>
        </w:rPr>
        <w:t>рму персонального сопровождения</w:t>
      </w:r>
      <w:r w:rsidRPr="0040410D">
        <w:rPr>
          <w:rFonts w:ascii="Times New Roman" w:hAnsi="Times New Roman" w:cs="Times New Roman"/>
          <w:sz w:val="30"/>
          <w:szCs w:val="30"/>
        </w:rPr>
        <w:t xml:space="preserve"> определяют специалисты психолого</w:t>
      </w:r>
      <w:r w:rsidR="00C77B66">
        <w:rPr>
          <w:rFonts w:ascii="Times New Roman" w:hAnsi="Times New Roman" w:cs="Times New Roman"/>
          <w:sz w:val="30"/>
          <w:szCs w:val="30"/>
        </w:rPr>
        <w:t>-медико-педагогической комиссии</w:t>
      </w:r>
      <w:r w:rsidRPr="0040410D">
        <w:rPr>
          <w:rFonts w:ascii="Times New Roman" w:hAnsi="Times New Roman" w:cs="Times New Roman"/>
          <w:sz w:val="30"/>
          <w:szCs w:val="30"/>
        </w:rPr>
        <w:t xml:space="preserve"> </w:t>
      </w:r>
      <w:r w:rsidR="00EC73BB">
        <w:rPr>
          <w:rFonts w:ascii="Times New Roman" w:hAnsi="Times New Roman" w:cs="Times New Roman"/>
          <w:sz w:val="30"/>
          <w:szCs w:val="30"/>
        </w:rPr>
        <w:t>центра</w:t>
      </w:r>
      <w:r w:rsidR="00453B53">
        <w:rPr>
          <w:rFonts w:ascii="Times New Roman" w:hAnsi="Times New Roman" w:cs="Times New Roman"/>
          <w:sz w:val="30"/>
          <w:szCs w:val="30"/>
        </w:rPr>
        <w:t xml:space="preserve"> коррекционно-развивающего обучения и реабилитации (далее – </w:t>
      </w:r>
      <w:r w:rsidRPr="0040410D">
        <w:rPr>
          <w:rFonts w:ascii="Times New Roman" w:hAnsi="Times New Roman" w:cs="Times New Roman"/>
          <w:sz w:val="30"/>
          <w:szCs w:val="30"/>
        </w:rPr>
        <w:t>ЦКРОиР</w:t>
      </w:r>
      <w:r w:rsidR="00453B53">
        <w:rPr>
          <w:rFonts w:ascii="Times New Roman" w:hAnsi="Times New Roman" w:cs="Times New Roman"/>
          <w:sz w:val="30"/>
          <w:szCs w:val="30"/>
        </w:rPr>
        <w:t>)</w:t>
      </w:r>
      <w:r w:rsidRPr="0040410D">
        <w:rPr>
          <w:rFonts w:ascii="Times New Roman" w:hAnsi="Times New Roman" w:cs="Times New Roman"/>
          <w:sz w:val="30"/>
          <w:szCs w:val="30"/>
        </w:rPr>
        <w:t>.</w:t>
      </w:r>
      <w:r w:rsidRPr="0040410D">
        <w:rPr>
          <w:rFonts w:ascii="Times New Roman" w:hAnsi="Times New Roman" w:cs="Times New Roman"/>
        </w:rPr>
        <w:t xml:space="preserve"> </w:t>
      </w:r>
      <w:r w:rsidRPr="0040410D">
        <w:rPr>
          <w:rFonts w:ascii="Times New Roman" w:hAnsi="Times New Roman" w:cs="Times New Roman"/>
          <w:sz w:val="30"/>
          <w:szCs w:val="30"/>
        </w:rPr>
        <w:t xml:space="preserve">Введение </w:t>
      </w:r>
      <w:r w:rsidRPr="0040410D">
        <w:rPr>
          <w:rFonts w:ascii="Times New Roman" w:hAnsi="Times New Roman" w:cs="Times New Roman"/>
          <w:sz w:val="30"/>
          <w:szCs w:val="30"/>
        </w:rPr>
        <w:lastRenderedPageBreak/>
        <w:t>ш</w:t>
      </w:r>
      <w:r w:rsidR="0040410D">
        <w:rPr>
          <w:rFonts w:ascii="Times New Roman" w:hAnsi="Times New Roman" w:cs="Times New Roman"/>
          <w:sz w:val="30"/>
          <w:szCs w:val="30"/>
        </w:rPr>
        <w:t>татной численности воспитателей</w:t>
      </w:r>
      <w:r w:rsidR="00F018BC" w:rsidRPr="0040410D">
        <w:rPr>
          <w:rFonts w:ascii="Times New Roman" w:hAnsi="Times New Roman" w:cs="Times New Roman"/>
          <w:sz w:val="30"/>
          <w:szCs w:val="30"/>
        </w:rPr>
        <w:t xml:space="preserve"> </w:t>
      </w:r>
      <w:r w:rsidRPr="0040410D">
        <w:rPr>
          <w:rFonts w:ascii="Times New Roman" w:hAnsi="Times New Roman" w:cs="Times New Roman"/>
          <w:sz w:val="30"/>
          <w:szCs w:val="30"/>
        </w:rPr>
        <w:t xml:space="preserve">для работы с </w:t>
      </w:r>
      <w:r w:rsidR="00F018BC" w:rsidRPr="0040410D">
        <w:rPr>
          <w:rFonts w:ascii="Times New Roman" w:hAnsi="Times New Roman" w:cs="Times New Roman"/>
          <w:sz w:val="30"/>
          <w:szCs w:val="30"/>
        </w:rPr>
        <w:t>учащимися,</w:t>
      </w:r>
      <w:r w:rsidRPr="0040410D">
        <w:rPr>
          <w:rFonts w:ascii="Times New Roman" w:hAnsi="Times New Roman" w:cs="Times New Roman"/>
          <w:sz w:val="30"/>
          <w:szCs w:val="30"/>
        </w:rPr>
        <w:t xml:space="preserve"> нуждающими</w:t>
      </w:r>
      <w:r w:rsidR="00F018BC" w:rsidRPr="0040410D">
        <w:rPr>
          <w:rFonts w:ascii="Times New Roman" w:hAnsi="Times New Roman" w:cs="Times New Roman"/>
          <w:sz w:val="30"/>
          <w:szCs w:val="30"/>
        </w:rPr>
        <w:t>ся в персональном сопровождении,</w:t>
      </w:r>
      <w:r w:rsidRPr="0040410D">
        <w:rPr>
          <w:rFonts w:ascii="Times New Roman" w:hAnsi="Times New Roman" w:cs="Times New Roman"/>
          <w:sz w:val="30"/>
          <w:szCs w:val="30"/>
        </w:rPr>
        <w:t xml:space="preserve"> производится в индивидуальном порядке</w:t>
      </w:r>
      <w:r w:rsidR="00F018BC" w:rsidRPr="0040410D">
        <w:rPr>
          <w:rFonts w:ascii="Times New Roman" w:hAnsi="Times New Roman" w:cs="Times New Roman"/>
          <w:sz w:val="30"/>
          <w:szCs w:val="30"/>
        </w:rPr>
        <w:t>,</w:t>
      </w:r>
      <w:r w:rsidRPr="0040410D">
        <w:rPr>
          <w:rFonts w:ascii="Times New Roman" w:hAnsi="Times New Roman" w:cs="Times New Roman"/>
          <w:sz w:val="30"/>
          <w:szCs w:val="30"/>
        </w:rPr>
        <w:t xml:space="preserve"> с учетом количества </w:t>
      </w:r>
      <w:r w:rsidR="0040410D">
        <w:rPr>
          <w:rFonts w:ascii="Times New Roman" w:hAnsi="Times New Roman" w:cs="Times New Roman"/>
          <w:sz w:val="30"/>
          <w:szCs w:val="30"/>
        </w:rPr>
        <w:t>уча</w:t>
      </w:r>
      <w:r w:rsidRPr="0040410D">
        <w:rPr>
          <w:rFonts w:ascii="Times New Roman" w:hAnsi="Times New Roman" w:cs="Times New Roman"/>
          <w:sz w:val="30"/>
          <w:szCs w:val="30"/>
        </w:rPr>
        <w:t>щихся с ОПФР, продолжительности их нахождения в учреждении образования, степени тяжести физически</w:t>
      </w:r>
      <w:r w:rsidR="00F018BC" w:rsidRPr="0040410D">
        <w:rPr>
          <w:rFonts w:ascii="Times New Roman" w:hAnsi="Times New Roman" w:cs="Times New Roman"/>
          <w:sz w:val="30"/>
          <w:szCs w:val="30"/>
        </w:rPr>
        <w:t>х и (или) психических нарушений и др.</w:t>
      </w:r>
    </w:p>
    <w:p w:rsidR="00B44DE0" w:rsidRPr="00CA7EAB" w:rsidRDefault="00A72509" w:rsidP="00C77B66">
      <w:pPr>
        <w:ind w:firstLine="709"/>
        <w:jc w:val="both"/>
        <w:rPr>
          <w:sz w:val="30"/>
          <w:szCs w:val="30"/>
        </w:rPr>
      </w:pPr>
      <w:r w:rsidRPr="00B16861">
        <w:rPr>
          <w:sz w:val="30"/>
          <w:szCs w:val="30"/>
          <w:lang w:val="be-BY"/>
        </w:rPr>
        <w:t xml:space="preserve">При </w:t>
      </w:r>
      <w:r>
        <w:rPr>
          <w:sz w:val="30"/>
          <w:szCs w:val="30"/>
          <w:lang w:val="be-BY"/>
        </w:rPr>
        <w:t xml:space="preserve">организации образовательного процесса </w:t>
      </w:r>
      <w:r w:rsidRPr="00A72509">
        <w:rPr>
          <w:b/>
          <w:sz w:val="30"/>
          <w:szCs w:val="30"/>
          <w:lang w:val="be-BY"/>
        </w:rPr>
        <w:t xml:space="preserve">для учащихся с интеллектуальной недостаточностью </w:t>
      </w:r>
      <w:r w:rsidRPr="00453B53">
        <w:rPr>
          <w:b/>
          <w:sz w:val="30"/>
          <w:szCs w:val="30"/>
          <w:lang w:val="be-BY"/>
        </w:rPr>
        <w:t>по</w:t>
      </w:r>
      <w:r w:rsidRPr="00B16861">
        <w:rPr>
          <w:sz w:val="30"/>
          <w:szCs w:val="30"/>
          <w:lang w:val="be-BY"/>
        </w:rPr>
        <w:t xml:space="preserve"> </w:t>
      </w:r>
      <w:r w:rsidRPr="00B16861">
        <w:rPr>
          <w:b/>
          <w:sz w:val="30"/>
          <w:szCs w:val="30"/>
          <w:lang w:val="be-BY"/>
        </w:rPr>
        <w:t>учебно</w:t>
      </w:r>
      <w:r>
        <w:rPr>
          <w:b/>
          <w:sz w:val="30"/>
          <w:szCs w:val="30"/>
          <w:lang w:val="be-BY"/>
        </w:rPr>
        <w:t>му</w:t>
      </w:r>
      <w:r w:rsidRPr="00B16861">
        <w:rPr>
          <w:b/>
          <w:sz w:val="30"/>
          <w:szCs w:val="30"/>
          <w:lang w:val="be-BY"/>
        </w:rPr>
        <w:t xml:space="preserve"> план</w:t>
      </w:r>
      <w:r>
        <w:rPr>
          <w:b/>
          <w:sz w:val="30"/>
          <w:szCs w:val="30"/>
          <w:lang w:val="be-BY"/>
        </w:rPr>
        <w:t>у</w:t>
      </w:r>
      <w:r w:rsidRPr="00B16861">
        <w:rPr>
          <w:b/>
          <w:sz w:val="30"/>
          <w:szCs w:val="30"/>
          <w:lang w:val="be-BY"/>
        </w:rPr>
        <w:t xml:space="preserve"> </w:t>
      </w:r>
      <w:r>
        <w:rPr>
          <w:b/>
          <w:sz w:val="30"/>
          <w:szCs w:val="30"/>
          <w:lang w:val="be-BY"/>
        </w:rPr>
        <w:t xml:space="preserve">первого </w:t>
      </w:r>
      <w:r w:rsidRPr="00B16861">
        <w:rPr>
          <w:b/>
          <w:sz w:val="30"/>
          <w:szCs w:val="30"/>
          <w:lang w:val="be-BY"/>
        </w:rPr>
        <w:t>отделения вспомогательной школы (вспомогательной школы-интерната)</w:t>
      </w:r>
      <w:r>
        <w:rPr>
          <w:b/>
          <w:sz w:val="30"/>
          <w:szCs w:val="30"/>
          <w:lang w:val="be-BY"/>
        </w:rPr>
        <w:t xml:space="preserve"> в</w:t>
      </w:r>
      <w:r w:rsidR="00B44DE0" w:rsidRPr="00CA7EAB">
        <w:rPr>
          <w:sz w:val="30"/>
          <w:szCs w:val="30"/>
        </w:rPr>
        <w:t xml:space="preserve"> 2018/2019 учебном году в</w:t>
      </w:r>
      <w:r w:rsidR="00B44DE0" w:rsidRPr="002A0456">
        <w:rPr>
          <w:sz w:val="30"/>
          <w:szCs w:val="30"/>
        </w:rPr>
        <w:t xml:space="preserve"> </w:t>
      </w:r>
      <w:r w:rsidR="00B44DE0" w:rsidRPr="00CA7EAB">
        <w:rPr>
          <w:sz w:val="30"/>
          <w:szCs w:val="30"/>
          <w:lang w:val="en-US"/>
        </w:rPr>
        <w:t>VI</w:t>
      </w:r>
      <w:r w:rsidR="00B44DE0" w:rsidRPr="00CA7EAB">
        <w:rPr>
          <w:sz w:val="30"/>
          <w:szCs w:val="30"/>
        </w:rPr>
        <w:t xml:space="preserve">І и </w:t>
      </w:r>
      <w:r w:rsidR="00B44DE0" w:rsidRPr="00CA7EAB">
        <w:rPr>
          <w:sz w:val="30"/>
          <w:szCs w:val="30"/>
          <w:lang w:val="en-US"/>
        </w:rPr>
        <w:t>VI</w:t>
      </w:r>
      <w:r w:rsidR="00B44DE0" w:rsidRPr="00CA7EAB">
        <w:rPr>
          <w:sz w:val="30"/>
          <w:szCs w:val="30"/>
        </w:rPr>
        <w:t xml:space="preserve">ІІ классах обучение учебному предмету </w:t>
      </w:r>
      <w:r w:rsidR="00B44DE0" w:rsidRPr="00CA7EAB">
        <w:rPr>
          <w:b/>
          <w:bCs/>
          <w:sz w:val="30"/>
          <w:szCs w:val="30"/>
        </w:rPr>
        <w:t>«Биология»</w:t>
      </w:r>
      <w:r w:rsidR="00B44DE0" w:rsidRPr="00CA7EAB">
        <w:rPr>
          <w:sz w:val="30"/>
          <w:szCs w:val="30"/>
        </w:rPr>
        <w:t xml:space="preserve"> осуществляется по учебной программе «Биология»</w:t>
      </w:r>
      <w:r w:rsidR="00B44DE0">
        <w:rPr>
          <w:sz w:val="30"/>
          <w:szCs w:val="30"/>
        </w:rPr>
        <w:t xml:space="preserve"> для </w:t>
      </w:r>
      <w:r w:rsidR="00B44DE0" w:rsidRPr="00CA7EAB">
        <w:rPr>
          <w:sz w:val="30"/>
          <w:szCs w:val="30"/>
          <w:lang w:val="en-US"/>
        </w:rPr>
        <w:t>VII</w:t>
      </w:r>
      <w:r w:rsidR="00244F52">
        <w:rPr>
          <w:sz w:val="30"/>
          <w:szCs w:val="30"/>
        </w:rPr>
        <w:t>-</w:t>
      </w:r>
      <w:r w:rsidR="00B44DE0" w:rsidRPr="00CA7EAB">
        <w:rPr>
          <w:sz w:val="30"/>
          <w:szCs w:val="30"/>
          <w:lang w:val="en-US"/>
        </w:rPr>
        <w:t>X</w:t>
      </w:r>
      <w:r w:rsidR="00B44DE0" w:rsidRPr="002A0456">
        <w:rPr>
          <w:sz w:val="30"/>
          <w:szCs w:val="30"/>
        </w:rPr>
        <w:t xml:space="preserve"> </w:t>
      </w:r>
      <w:r w:rsidR="00B44DE0" w:rsidRPr="00CA7EAB">
        <w:rPr>
          <w:sz w:val="30"/>
          <w:szCs w:val="30"/>
        </w:rPr>
        <w:t>класс</w:t>
      </w:r>
      <w:r w:rsidR="00B44DE0">
        <w:rPr>
          <w:sz w:val="30"/>
          <w:szCs w:val="30"/>
        </w:rPr>
        <w:t>ов</w:t>
      </w:r>
      <w:r w:rsidR="00B44DE0" w:rsidRPr="00CA7EAB">
        <w:rPr>
          <w:sz w:val="30"/>
          <w:szCs w:val="30"/>
        </w:rPr>
        <w:t xml:space="preserve"> первого отделения вспомогательной школы, утвержденной </w:t>
      </w:r>
      <w:r w:rsidR="00B44DE0" w:rsidRPr="00526A92">
        <w:rPr>
          <w:bCs/>
          <w:sz w:val="30"/>
          <w:szCs w:val="30"/>
        </w:rPr>
        <w:t>в</w:t>
      </w:r>
      <w:r w:rsidR="00B44DE0" w:rsidRPr="00CA7EAB">
        <w:rPr>
          <w:b/>
          <w:bCs/>
          <w:sz w:val="30"/>
          <w:szCs w:val="30"/>
        </w:rPr>
        <w:t xml:space="preserve"> 2017</w:t>
      </w:r>
      <w:r w:rsidR="00B44DE0" w:rsidRPr="00CA7EAB">
        <w:rPr>
          <w:sz w:val="30"/>
          <w:szCs w:val="30"/>
        </w:rPr>
        <w:t xml:space="preserve"> году. В 2018 году для </w:t>
      </w:r>
      <w:r w:rsidR="00B44DE0" w:rsidRPr="00CA7EAB">
        <w:rPr>
          <w:sz w:val="30"/>
          <w:szCs w:val="30"/>
          <w:lang w:val="en-US"/>
        </w:rPr>
        <w:t>VI</w:t>
      </w:r>
      <w:r w:rsidR="00B44DE0" w:rsidRPr="00CA7EAB">
        <w:rPr>
          <w:sz w:val="30"/>
          <w:szCs w:val="30"/>
        </w:rPr>
        <w:t xml:space="preserve">І класса издается новое учебное пособие «Биология. Введение в биологию» </w:t>
      </w:r>
      <w:r w:rsidR="00B44DE0" w:rsidRPr="00CA7EAB">
        <w:rPr>
          <w:sz w:val="30"/>
          <w:szCs w:val="30"/>
          <w:lang w:val="be-BY"/>
        </w:rPr>
        <w:t>(</w:t>
      </w:r>
      <w:r w:rsidR="00B44DE0" w:rsidRPr="00CA7EAB">
        <w:rPr>
          <w:sz w:val="30"/>
          <w:szCs w:val="30"/>
        </w:rPr>
        <w:t>«</w:t>
      </w:r>
      <w:r w:rsidR="00B44DE0" w:rsidRPr="00CA7EAB">
        <w:rPr>
          <w:sz w:val="30"/>
          <w:szCs w:val="30"/>
          <w:lang w:val="be-BY"/>
        </w:rPr>
        <w:t>Біялогія. Уводзіны ў біялогію</w:t>
      </w:r>
      <w:r w:rsidR="00B44DE0" w:rsidRPr="00CA7EAB">
        <w:rPr>
          <w:sz w:val="30"/>
          <w:szCs w:val="30"/>
        </w:rPr>
        <w:t>»</w:t>
      </w:r>
      <w:r w:rsidR="00B44DE0" w:rsidRPr="00CA7EAB">
        <w:rPr>
          <w:sz w:val="30"/>
          <w:szCs w:val="30"/>
          <w:lang w:val="be-BY"/>
        </w:rPr>
        <w:t>)</w:t>
      </w:r>
      <w:r w:rsidR="00B44DE0" w:rsidRPr="002A0456">
        <w:rPr>
          <w:sz w:val="30"/>
          <w:szCs w:val="30"/>
        </w:rPr>
        <w:t xml:space="preserve"> </w:t>
      </w:r>
      <w:r w:rsidR="00B44DE0" w:rsidRPr="00CA7EAB">
        <w:rPr>
          <w:sz w:val="30"/>
          <w:szCs w:val="30"/>
        </w:rPr>
        <w:t>автора О.Х. Серединской, «Народная асвета», 2018. В</w:t>
      </w:r>
      <w:r w:rsidR="00513568">
        <w:rPr>
          <w:sz w:val="30"/>
          <w:szCs w:val="30"/>
        </w:rPr>
        <w:t> </w:t>
      </w:r>
      <w:r w:rsidR="00B44DE0" w:rsidRPr="00CA7EAB">
        <w:rPr>
          <w:sz w:val="30"/>
          <w:szCs w:val="30"/>
          <w:lang w:val="en-US"/>
        </w:rPr>
        <w:t>VIII</w:t>
      </w:r>
      <w:r w:rsidR="00C77B66">
        <w:rPr>
          <w:sz w:val="30"/>
          <w:szCs w:val="30"/>
        </w:rPr>
        <w:t> </w:t>
      </w:r>
      <w:r w:rsidR="00B44DE0" w:rsidRPr="00CA7EAB">
        <w:rPr>
          <w:sz w:val="30"/>
          <w:szCs w:val="30"/>
        </w:rPr>
        <w:t>классе рекомендуем руководствоваться учебным пособием «Биология. Растения. Грибы»</w:t>
      </w:r>
      <w:r w:rsidR="00B44DE0" w:rsidRPr="00CA7EAB">
        <w:rPr>
          <w:sz w:val="30"/>
          <w:szCs w:val="30"/>
          <w:lang w:val="be-BY"/>
        </w:rPr>
        <w:t xml:space="preserve"> (</w:t>
      </w:r>
      <w:r w:rsidR="00B44DE0" w:rsidRPr="00CA7EAB">
        <w:rPr>
          <w:sz w:val="30"/>
          <w:szCs w:val="30"/>
        </w:rPr>
        <w:t>«</w:t>
      </w:r>
      <w:r w:rsidR="00B44DE0" w:rsidRPr="00CA7EAB">
        <w:rPr>
          <w:sz w:val="30"/>
          <w:szCs w:val="30"/>
          <w:lang w:val="be-BY"/>
        </w:rPr>
        <w:t>Біялогія. Расліны. Грыбы</w:t>
      </w:r>
      <w:r w:rsidR="00B44DE0" w:rsidRPr="00CA7EAB">
        <w:rPr>
          <w:sz w:val="30"/>
          <w:szCs w:val="30"/>
        </w:rPr>
        <w:t>»</w:t>
      </w:r>
      <w:r w:rsidR="00B44DE0" w:rsidRPr="00CA7EAB">
        <w:rPr>
          <w:sz w:val="30"/>
          <w:szCs w:val="30"/>
          <w:lang w:val="be-BY"/>
        </w:rPr>
        <w:t>)</w:t>
      </w:r>
      <w:r w:rsidR="00B44DE0" w:rsidRPr="00CA7EAB">
        <w:rPr>
          <w:sz w:val="30"/>
          <w:szCs w:val="30"/>
        </w:rPr>
        <w:t>,</w:t>
      </w:r>
      <w:r w:rsidR="00B44DE0" w:rsidRPr="002A0456">
        <w:rPr>
          <w:sz w:val="30"/>
          <w:szCs w:val="30"/>
        </w:rPr>
        <w:t xml:space="preserve"> </w:t>
      </w:r>
      <w:r w:rsidR="00B44DE0" w:rsidRPr="00CA7EAB">
        <w:rPr>
          <w:sz w:val="30"/>
          <w:szCs w:val="30"/>
          <w:lang w:val="en-US"/>
        </w:rPr>
        <w:t>VI</w:t>
      </w:r>
      <w:r w:rsidR="00C77B66">
        <w:rPr>
          <w:sz w:val="30"/>
          <w:szCs w:val="30"/>
        </w:rPr>
        <w:t>І класс, автора О.Х. </w:t>
      </w:r>
      <w:r w:rsidR="00B44DE0" w:rsidRPr="00CA7EAB">
        <w:rPr>
          <w:sz w:val="30"/>
          <w:szCs w:val="30"/>
        </w:rPr>
        <w:t xml:space="preserve">Серединской, «Адукацыя </w:t>
      </w:r>
      <w:r w:rsidR="00B44DE0" w:rsidRPr="00CA7EAB">
        <w:rPr>
          <w:sz w:val="30"/>
          <w:szCs w:val="30"/>
          <w:lang w:val="be-BY"/>
        </w:rPr>
        <w:t>і выхаванне</w:t>
      </w:r>
      <w:r w:rsidR="00B44DE0" w:rsidRPr="00CA7EAB">
        <w:rPr>
          <w:sz w:val="30"/>
          <w:szCs w:val="30"/>
        </w:rPr>
        <w:t xml:space="preserve">», 2013. </w:t>
      </w:r>
    </w:p>
    <w:p w:rsidR="00B44DE0" w:rsidRPr="0007462F" w:rsidRDefault="00B44DE0" w:rsidP="0007462F">
      <w:pPr>
        <w:ind w:firstLine="720"/>
        <w:jc w:val="both"/>
        <w:rPr>
          <w:color w:val="000000"/>
          <w:sz w:val="30"/>
          <w:szCs w:val="30"/>
        </w:rPr>
      </w:pPr>
      <w:r w:rsidRPr="00CA7EAB">
        <w:rPr>
          <w:sz w:val="30"/>
          <w:szCs w:val="30"/>
        </w:rPr>
        <w:t xml:space="preserve">При переходе на новое содержание обучения в помощь педагогу по учебному предмету «Биология» для </w:t>
      </w:r>
      <w:r w:rsidRPr="00CA7EAB">
        <w:rPr>
          <w:sz w:val="30"/>
          <w:szCs w:val="30"/>
          <w:lang w:val="en-US"/>
        </w:rPr>
        <w:t>VI</w:t>
      </w:r>
      <w:r w:rsidRPr="00CA7EAB">
        <w:rPr>
          <w:sz w:val="30"/>
          <w:szCs w:val="30"/>
        </w:rPr>
        <w:t xml:space="preserve">І и </w:t>
      </w:r>
      <w:r w:rsidRPr="00CA7EAB">
        <w:rPr>
          <w:sz w:val="30"/>
          <w:szCs w:val="30"/>
          <w:lang w:val="en-US"/>
        </w:rPr>
        <w:t>VIII</w:t>
      </w:r>
      <w:r w:rsidRPr="002A0456">
        <w:rPr>
          <w:sz w:val="30"/>
          <w:szCs w:val="30"/>
        </w:rPr>
        <w:t xml:space="preserve"> </w:t>
      </w:r>
      <w:r w:rsidRPr="00CA7EAB">
        <w:rPr>
          <w:sz w:val="30"/>
          <w:szCs w:val="30"/>
        </w:rPr>
        <w:t xml:space="preserve">классов составлен методический комментарий. Для </w:t>
      </w:r>
      <w:r w:rsidRPr="00CA7EAB">
        <w:rPr>
          <w:sz w:val="30"/>
          <w:szCs w:val="30"/>
          <w:lang w:val="en-US"/>
        </w:rPr>
        <w:t>VI</w:t>
      </w:r>
      <w:r w:rsidRPr="00CA7EAB">
        <w:rPr>
          <w:sz w:val="30"/>
          <w:szCs w:val="30"/>
        </w:rPr>
        <w:t>І класса ко</w:t>
      </w:r>
      <w:r w:rsidR="00F018BC">
        <w:rPr>
          <w:sz w:val="30"/>
          <w:szCs w:val="30"/>
        </w:rPr>
        <w:t>мментарий «Введение в биологию»</w:t>
      </w:r>
      <w:r w:rsidRPr="00CA7EAB">
        <w:rPr>
          <w:sz w:val="30"/>
          <w:szCs w:val="30"/>
        </w:rPr>
        <w:t xml:space="preserve"> размещен в</w:t>
      </w:r>
      <w:r w:rsidR="00F018BC">
        <w:rPr>
          <w:sz w:val="30"/>
          <w:szCs w:val="30"/>
        </w:rPr>
        <w:t xml:space="preserve"> журнале «Спецыяльная адукацыя», </w:t>
      </w:r>
      <w:r w:rsidRPr="00CA7EAB">
        <w:rPr>
          <w:sz w:val="30"/>
          <w:szCs w:val="30"/>
        </w:rPr>
        <w:t xml:space="preserve">№ 5 за 2017 год. Методический </w:t>
      </w:r>
      <w:r>
        <w:rPr>
          <w:sz w:val="30"/>
          <w:szCs w:val="30"/>
        </w:rPr>
        <w:t>к</w:t>
      </w:r>
      <w:r w:rsidRPr="00CA7EAB">
        <w:rPr>
          <w:sz w:val="30"/>
          <w:szCs w:val="30"/>
        </w:rPr>
        <w:t xml:space="preserve">омментарий для </w:t>
      </w:r>
      <w:r w:rsidRPr="00CA7EAB">
        <w:rPr>
          <w:sz w:val="30"/>
          <w:szCs w:val="30"/>
          <w:lang w:val="en-US"/>
        </w:rPr>
        <w:t>VIII</w:t>
      </w:r>
      <w:r w:rsidRPr="00CA7EAB">
        <w:rPr>
          <w:sz w:val="30"/>
          <w:szCs w:val="30"/>
        </w:rPr>
        <w:t xml:space="preserve"> класса будет размещен в журнале «Спецыяльная адукацыя»</w:t>
      </w:r>
      <w:r w:rsidR="00F018BC">
        <w:rPr>
          <w:sz w:val="30"/>
          <w:szCs w:val="30"/>
        </w:rPr>
        <w:t>,</w:t>
      </w:r>
      <w:r w:rsidRPr="00CA7EAB">
        <w:rPr>
          <w:sz w:val="30"/>
          <w:szCs w:val="30"/>
        </w:rPr>
        <w:t xml:space="preserve"> № 4 за 2018 год</w:t>
      </w:r>
      <w:r>
        <w:rPr>
          <w:sz w:val="30"/>
          <w:szCs w:val="30"/>
        </w:rPr>
        <w:t xml:space="preserve"> </w:t>
      </w:r>
      <w:r w:rsidR="0007462F">
        <w:rPr>
          <w:sz w:val="30"/>
          <w:szCs w:val="30"/>
        </w:rPr>
        <w:t>и на сайтах</w:t>
      </w:r>
      <w:r w:rsidRPr="00CA7EAB">
        <w:rPr>
          <w:sz w:val="30"/>
          <w:szCs w:val="30"/>
        </w:rPr>
        <w:t xml:space="preserve"> </w:t>
      </w:r>
      <w:r w:rsidR="0007462F" w:rsidRPr="00D0789A">
        <w:rPr>
          <w:sz w:val="30"/>
          <w:szCs w:val="30"/>
        </w:rPr>
        <w:t>(</w:t>
      </w:r>
      <w:hyperlink r:id="rId28" w:history="1">
        <w:r w:rsidR="0007462F" w:rsidRPr="00D0789A">
          <w:rPr>
            <w:rStyle w:val="a3"/>
            <w:i/>
            <w:sz w:val="30"/>
            <w:szCs w:val="30"/>
            <w:lang w:val="en-US"/>
          </w:rPr>
          <w:t>www</w:t>
        </w:r>
        <w:r w:rsidR="0007462F" w:rsidRPr="00D0789A">
          <w:rPr>
            <w:rStyle w:val="a3"/>
            <w:i/>
            <w:sz w:val="30"/>
            <w:szCs w:val="30"/>
          </w:rPr>
          <w:t>.</w:t>
        </w:r>
        <w:r w:rsidR="0007462F" w:rsidRPr="00D0789A">
          <w:rPr>
            <w:rStyle w:val="a3"/>
            <w:i/>
            <w:sz w:val="30"/>
            <w:szCs w:val="30"/>
            <w:lang w:val="en-US"/>
          </w:rPr>
          <w:t>adu</w:t>
        </w:r>
        <w:r w:rsidR="0007462F" w:rsidRPr="00D0789A">
          <w:rPr>
            <w:rStyle w:val="a3"/>
            <w:i/>
            <w:sz w:val="30"/>
            <w:szCs w:val="30"/>
          </w:rPr>
          <w:t>.</w:t>
        </w:r>
        <w:r w:rsidR="0007462F" w:rsidRPr="00D0789A">
          <w:rPr>
            <w:rStyle w:val="a3"/>
            <w:i/>
            <w:sz w:val="30"/>
            <w:szCs w:val="30"/>
            <w:lang w:val="en-US"/>
          </w:rPr>
          <w:t>by</w:t>
        </w:r>
      </w:hyperlink>
      <w:r w:rsidR="0007462F" w:rsidRPr="00D0789A">
        <w:rPr>
          <w:i/>
          <w:sz w:val="30"/>
          <w:szCs w:val="30"/>
        </w:rPr>
        <w:t xml:space="preserve"> / </w:t>
      </w:r>
      <w:hyperlink r:id="rId29" w:history="1">
        <w:r w:rsidR="0007462F" w:rsidRPr="00D0789A">
          <w:rPr>
            <w:rStyle w:val="a3"/>
            <w:i/>
            <w:sz w:val="30"/>
            <w:szCs w:val="30"/>
          </w:rPr>
          <w:t>Педагогам</w:t>
        </w:r>
        <w:r w:rsidR="0007462F" w:rsidRPr="00D0789A">
          <w:rPr>
            <w:rStyle w:val="a3"/>
            <w:i/>
            <w:sz w:val="30"/>
            <w:szCs w:val="30"/>
            <w:lang w:val="en-US"/>
          </w:rPr>
          <w:t> </w:t>
        </w:r>
        <w:r w:rsidR="0007462F" w:rsidRPr="00D0789A">
          <w:rPr>
            <w:rStyle w:val="a3"/>
            <w:i/>
            <w:sz w:val="30"/>
            <w:szCs w:val="30"/>
          </w:rPr>
          <w:t>/ Учебно-методическое о</w:t>
        </w:r>
        <w:r w:rsidR="0007462F" w:rsidRPr="00D0789A">
          <w:rPr>
            <w:rStyle w:val="a3"/>
            <w:i/>
            <w:sz w:val="30"/>
            <w:szCs w:val="30"/>
          </w:rPr>
          <w:t>б</w:t>
        </w:r>
        <w:r w:rsidR="0007462F" w:rsidRPr="00D0789A">
          <w:rPr>
            <w:rStyle w:val="a3"/>
            <w:i/>
            <w:sz w:val="30"/>
            <w:szCs w:val="30"/>
          </w:rPr>
          <w:t>еспечение дошкольного, общего среднего и специального образования</w:t>
        </w:r>
      </w:hyperlink>
      <w:r w:rsidR="0007462F" w:rsidRPr="00D0789A">
        <w:rPr>
          <w:i/>
          <w:color w:val="FF0000"/>
          <w:sz w:val="30"/>
          <w:szCs w:val="30"/>
        </w:rPr>
        <w:t xml:space="preserve"> </w:t>
      </w:r>
      <w:r w:rsidR="0007462F" w:rsidRPr="00D0789A">
        <w:rPr>
          <w:rStyle w:val="a3"/>
          <w:rFonts w:eastAsia="Times New Roman"/>
          <w:bCs/>
          <w:i/>
          <w:color w:val="auto"/>
          <w:sz w:val="30"/>
          <w:szCs w:val="30"/>
          <w:u w:val="none"/>
        </w:rPr>
        <w:t>Образовательный процесс. 2018/2019 учебный год</w:t>
      </w:r>
      <w:r w:rsidR="0007462F" w:rsidRPr="00D0789A">
        <w:rPr>
          <w:color w:val="000000"/>
          <w:sz w:val="30"/>
          <w:szCs w:val="30"/>
        </w:rPr>
        <w:t>)</w:t>
      </w:r>
      <w:r w:rsidR="0007462F">
        <w:rPr>
          <w:i/>
          <w:color w:val="000000"/>
          <w:sz w:val="30"/>
          <w:szCs w:val="30"/>
        </w:rPr>
        <w:t>,</w:t>
      </w:r>
      <w:r w:rsidRPr="00CA7EAB">
        <w:rPr>
          <w:sz w:val="30"/>
          <w:szCs w:val="30"/>
        </w:rPr>
        <w:t xml:space="preserve"> </w:t>
      </w:r>
      <w:hyperlink r:id="rId30" w:history="1">
        <w:r w:rsidRPr="00C77B66">
          <w:rPr>
            <w:rStyle w:val="a3"/>
            <w:i/>
            <w:sz w:val="30"/>
            <w:szCs w:val="30"/>
          </w:rPr>
          <w:t>http://asabliva.by</w:t>
        </w:r>
      </w:hyperlink>
      <w:r w:rsidRPr="00C77B66">
        <w:rPr>
          <w:i/>
          <w:sz w:val="30"/>
          <w:szCs w:val="30"/>
        </w:rPr>
        <w:t>.</w:t>
      </w:r>
      <w:r w:rsidR="0007462F">
        <w:rPr>
          <w:sz w:val="30"/>
          <w:szCs w:val="30"/>
        </w:rPr>
        <w:t>)</w:t>
      </w:r>
      <w:r w:rsidRPr="0007462F">
        <w:rPr>
          <w:sz w:val="30"/>
          <w:szCs w:val="30"/>
        </w:rPr>
        <w:t>.</w:t>
      </w:r>
    </w:p>
    <w:p w:rsidR="00C77B66" w:rsidRDefault="00B44DE0" w:rsidP="00C77B66">
      <w:pPr>
        <w:ind w:firstLine="709"/>
        <w:jc w:val="both"/>
        <w:rPr>
          <w:sz w:val="30"/>
          <w:szCs w:val="30"/>
        </w:rPr>
      </w:pPr>
      <w:r w:rsidRPr="00CA7EAB">
        <w:rPr>
          <w:b/>
          <w:bCs/>
          <w:sz w:val="30"/>
          <w:szCs w:val="30"/>
        </w:rPr>
        <w:t>Обращаем внимание</w:t>
      </w:r>
      <w:r w:rsidRPr="00CA7EAB">
        <w:rPr>
          <w:sz w:val="30"/>
          <w:szCs w:val="30"/>
        </w:rPr>
        <w:t xml:space="preserve">, что в </w:t>
      </w:r>
      <w:r w:rsidRPr="00CA7EAB">
        <w:rPr>
          <w:sz w:val="30"/>
          <w:szCs w:val="30"/>
          <w:lang w:val="en-US"/>
        </w:rPr>
        <w:t>IX</w:t>
      </w:r>
      <w:r w:rsidRPr="002A0456">
        <w:rPr>
          <w:sz w:val="30"/>
          <w:szCs w:val="30"/>
        </w:rPr>
        <w:t xml:space="preserve"> </w:t>
      </w:r>
      <w:r w:rsidRPr="00CA7EAB">
        <w:rPr>
          <w:sz w:val="30"/>
          <w:szCs w:val="30"/>
        </w:rPr>
        <w:t>и</w:t>
      </w:r>
      <w:r w:rsidRPr="002A0456">
        <w:rPr>
          <w:sz w:val="30"/>
          <w:szCs w:val="30"/>
        </w:rPr>
        <w:t xml:space="preserve"> </w:t>
      </w:r>
      <w:r w:rsidRPr="00CA7EAB">
        <w:rPr>
          <w:sz w:val="30"/>
          <w:szCs w:val="30"/>
          <w:lang w:val="en-US"/>
        </w:rPr>
        <w:t>X</w:t>
      </w:r>
      <w:r w:rsidRPr="002A0456">
        <w:rPr>
          <w:sz w:val="30"/>
          <w:szCs w:val="30"/>
        </w:rPr>
        <w:t xml:space="preserve"> </w:t>
      </w:r>
      <w:r w:rsidRPr="00CA7EAB">
        <w:rPr>
          <w:sz w:val="30"/>
          <w:szCs w:val="30"/>
        </w:rPr>
        <w:t>классах обучение учебному предмету «Биология» осуществляется по действующей учебной программе «Биология»</w:t>
      </w:r>
      <w:r>
        <w:rPr>
          <w:sz w:val="30"/>
          <w:szCs w:val="30"/>
        </w:rPr>
        <w:t xml:space="preserve"> для</w:t>
      </w:r>
      <w:r w:rsidRPr="002A0456">
        <w:rPr>
          <w:sz w:val="30"/>
          <w:szCs w:val="30"/>
        </w:rPr>
        <w:t xml:space="preserve"> </w:t>
      </w:r>
      <w:r w:rsidRPr="00CA7EAB">
        <w:rPr>
          <w:sz w:val="30"/>
          <w:szCs w:val="30"/>
          <w:lang w:val="en-US"/>
        </w:rPr>
        <w:t>VII</w:t>
      </w:r>
      <w:r w:rsidR="006170CC">
        <w:rPr>
          <w:sz w:val="30"/>
          <w:szCs w:val="30"/>
        </w:rPr>
        <w:t>-</w:t>
      </w:r>
      <w:r w:rsidRPr="00CA7EAB">
        <w:rPr>
          <w:sz w:val="30"/>
          <w:szCs w:val="30"/>
          <w:lang w:val="en-US"/>
        </w:rPr>
        <w:t>X</w:t>
      </w:r>
      <w:r w:rsidRPr="002A0456">
        <w:rPr>
          <w:sz w:val="30"/>
          <w:szCs w:val="30"/>
        </w:rPr>
        <w:t xml:space="preserve"> </w:t>
      </w:r>
      <w:r w:rsidRPr="00CA7EAB">
        <w:rPr>
          <w:sz w:val="30"/>
          <w:szCs w:val="30"/>
        </w:rPr>
        <w:t>класс</w:t>
      </w:r>
      <w:r>
        <w:rPr>
          <w:sz w:val="30"/>
          <w:szCs w:val="30"/>
        </w:rPr>
        <w:t>ов</w:t>
      </w:r>
      <w:r w:rsidRPr="00CA7EAB">
        <w:rPr>
          <w:sz w:val="30"/>
          <w:szCs w:val="30"/>
        </w:rPr>
        <w:t xml:space="preserve"> первого отделения вспомогательной школы, утвержденной </w:t>
      </w:r>
      <w:r w:rsidRPr="00526A92">
        <w:rPr>
          <w:bCs/>
          <w:sz w:val="30"/>
          <w:szCs w:val="30"/>
        </w:rPr>
        <w:t>в</w:t>
      </w:r>
      <w:r w:rsidRPr="00CA7EAB">
        <w:rPr>
          <w:b/>
          <w:bCs/>
          <w:sz w:val="30"/>
          <w:szCs w:val="30"/>
        </w:rPr>
        <w:t xml:space="preserve"> 2014 году</w:t>
      </w:r>
      <w:r w:rsidRPr="00CA7EAB">
        <w:rPr>
          <w:sz w:val="30"/>
          <w:szCs w:val="30"/>
        </w:rPr>
        <w:t xml:space="preserve">. Образовательный процесс в этих классах обеспечивается учебными пособиями: </w:t>
      </w:r>
    </w:p>
    <w:p w:rsidR="00C77B66" w:rsidRDefault="00B44DE0" w:rsidP="00C77B66">
      <w:pPr>
        <w:ind w:firstLine="709"/>
        <w:jc w:val="both"/>
        <w:rPr>
          <w:sz w:val="30"/>
          <w:szCs w:val="30"/>
          <w:lang w:val="be-BY"/>
        </w:rPr>
      </w:pPr>
      <w:r w:rsidRPr="00CA7EAB">
        <w:rPr>
          <w:sz w:val="30"/>
          <w:szCs w:val="30"/>
          <w:lang w:val="en-US"/>
        </w:rPr>
        <w:t>IX</w:t>
      </w:r>
      <w:r w:rsidRPr="00CA7EAB">
        <w:rPr>
          <w:sz w:val="30"/>
          <w:szCs w:val="30"/>
          <w:lang w:val="be-BY"/>
        </w:rPr>
        <w:t xml:space="preserve"> класс </w:t>
      </w:r>
      <w:r w:rsidR="00513568">
        <w:rPr>
          <w:sz w:val="30"/>
          <w:szCs w:val="30"/>
          <w:lang w:val="be-BY"/>
        </w:rPr>
        <w:t>–</w:t>
      </w:r>
      <w:r w:rsidRPr="00CA7EAB">
        <w:rPr>
          <w:sz w:val="30"/>
          <w:szCs w:val="30"/>
          <w:lang w:val="be-BY"/>
        </w:rPr>
        <w:t xml:space="preserve"> </w:t>
      </w:r>
      <w:r w:rsidRPr="00CA7EAB">
        <w:rPr>
          <w:sz w:val="30"/>
          <w:szCs w:val="30"/>
        </w:rPr>
        <w:t>«</w:t>
      </w:r>
      <w:r w:rsidRPr="00CA7EAB">
        <w:rPr>
          <w:sz w:val="30"/>
          <w:szCs w:val="30"/>
          <w:lang w:val="be-BY"/>
        </w:rPr>
        <w:t>Биология. Человек и его здоровье</w:t>
      </w:r>
      <w:r w:rsidRPr="00CA7EAB">
        <w:rPr>
          <w:sz w:val="30"/>
          <w:szCs w:val="30"/>
        </w:rPr>
        <w:t>» («</w:t>
      </w:r>
      <w:r w:rsidRPr="00CA7EAB">
        <w:rPr>
          <w:sz w:val="30"/>
          <w:szCs w:val="30"/>
          <w:lang w:val="be-BY"/>
        </w:rPr>
        <w:t>Біялогія. Чалавек і яго здароўе</w:t>
      </w:r>
      <w:r w:rsidRPr="00CA7EAB">
        <w:rPr>
          <w:sz w:val="30"/>
          <w:szCs w:val="30"/>
        </w:rPr>
        <w:t xml:space="preserve">») </w:t>
      </w:r>
      <w:r w:rsidRPr="00CA7EAB">
        <w:rPr>
          <w:sz w:val="30"/>
          <w:szCs w:val="30"/>
          <w:lang w:val="be-BY"/>
        </w:rPr>
        <w:t xml:space="preserve">под. ред. </w:t>
      </w:r>
      <w:r w:rsidRPr="003D6736">
        <w:rPr>
          <w:sz w:val="30"/>
          <w:szCs w:val="30"/>
          <w:lang w:val="be-BY"/>
        </w:rPr>
        <w:t>Д.Б.</w:t>
      </w:r>
      <w:r w:rsidR="003D6736" w:rsidRPr="003D6736">
        <w:rPr>
          <w:sz w:val="30"/>
          <w:szCs w:val="30"/>
          <w:lang w:val="be-BY"/>
        </w:rPr>
        <w:t> </w:t>
      </w:r>
      <w:r w:rsidRPr="003D6736">
        <w:rPr>
          <w:sz w:val="30"/>
          <w:szCs w:val="30"/>
          <w:lang w:val="be-BY"/>
        </w:rPr>
        <w:t>Сандакова</w:t>
      </w:r>
      <w:r w:rsidR="006170CC">
        <w:rPr>
          <w:sz w:val="30"/>
          <w:szCs w:val="30"/>
          <w:lang w:val="be-BY"/>
        </w:rPr>
        <w:t>, ИЦ </w:t>
      </w:r>
      <w:r w:rsidRPr="00CA7EAB">
        <w:rPr>
          <w:sz w:val="30"/>
          <w:szCs w:val="30"/>
          <w:lang w:val="be-BY"/>
        </w:rPr>
        <w:t>БГУ</w:t>
      </w:r>
      <w:r w:rsidR="006170CC">
        <w:rPr>
          <w:sz w:val="30"/>
          <w:szCs w:val="30"/>
          <w:lang w:val="be-BY"/>
        </w:rPr>
        <w:t>,</w:t>
      </w:r>
      <w:r w:rsidRPr="00CA7EAB">
        <w:rPr>
          <w:sz w:val="30"/>
          <w:szCs w:val="30"/>
          <w:lang w:val="be-BY"/>
        </w:rPr>
        <w:t xml:space="preserve"> 2015; </w:t>
      </w:r>
    </w:p>
    <w:p w:rsidR="00B44DE0" w:rsidRPr="00CA7EAB" w:rsidRDefault="00B44DE0" w:rsidP="00C77B66">
      <w:pPr>
        <w:ind w:firstLine="709"/>
        <w:jc w:val="both"/>
        <w:rPr>
          <w:sz w:val="30"/>
          <w:szCs w:val="30"/>
          <w:lang w:val="be-BY"/>
        </w:rPr>
      </w:pPr>
      <w:r w:rsidRPr="00CA7EAB">
        <w:rPr>
          <w:sz w:val="30"/>
          <w:szCs w:val="30"/>
          <w:lang w:val="en-US"/>
        </w:rPr>
        <w:t>X</w:t>
      </w:r>
      <w:r w:rsidRPr="00CA7EAB">
        <w:rPr>
          <w:sz w:val="30"/>
          <w:szCs w:val="30"/>
        </w:rPr>
        <w:t xml:space="preserve"> класс – «Биология. Природа и человек» («</w:t>
      </w:r>
      <w:r w:rsidRPr="00CA7EAB">
        <w:rPr>
          <w:sz w:val="30"/>
          <w:szCs w:val="30"/>
          <w:lang w:val="be-BY"/>
        </w:rPr>
        <w:t>Біялогія. Прырода і чалавек</w:t>
      </w:r>
      <w:r w:rsidRPr="00CA7EAB">
        <w:rPr>
          <w:sz w:val="30"/>
          <w:szCs w:val="30"/>
        </w:rPr>
        <w:t>»)</w:t>
      </w:r>
      <w:r w:rsidRPr="00CA7EAB">
        <w:rPr>
          <w:sz w:val="30"/>
          <w:szCs w:val="30"/>
          <w:lang w:val="be-BY"/>
        </w:rPr>
        <w:t>, Народная асвета, 2015</w:t>
      </w:r>
      <w:r w:rsidR="00C77B66">
        <w:rPr>
          <w:sz w:val="30"/>
          <w:szCs w:val="30"/>
          <w:lang w:val="be-BY"/>
        </w:rPr>
        <w:t>.</w:t>
      </w:r>
    </w:p>
    <w:p w:rsidR="00B44DE0" w:rsidRPr="00686178" w:rsidRDefault="00B44DE0" w:rsidP="00686178">
      <w:pPr>
        <w:shd w:val="clear" w:color="auto" w:fill="FFFFFF"/>
        <w:ind w:firstLine="708"/>
        <w:jc w:val="both"/>
        <w:rPr>
          <w:b/>
          <w:bCs/>
          <w:sz w:val="30"/>
          <w:szCs w:val="30"/>
        </w:rPr>
      </w:pPr>
      <w:r w:rsidRPr="00CA7EAB">
        <w:rPr>
          <w:sz w:val="30"/>
          <w:szCs w:val="30"/>
        </w:rPr>
        <w:t xml:space="preserve">К 2018/2019 учебному году для </w:t>
      </w:r>
      <w:r w:rsidRPr="00CA7EAB">
        <w:rPr>
          <w:sz w:val="30"/>
          <w:szCs w:val="30"/>
          <w:lang w:val="en-US"/>
        </w:rPr>
        <w:t>X</w:t>
      </w:r>
      <w:r w:rsidRPr="00CA7EAB">
        <w:rPr>
          <w:sz w:val="30"/>
          <w:szCs w:val="30"/>
        </w:rPr>
        <w:t xml:space="preserve"> класса первого отделения вспомогательной школы издается новое учебное пособие </w:t>
      </w:r>
      <w:r w:rsidRPr="00CA7EAB">
        <w:rPr>
          <w:b/>
          <w:bCs/>
          <w:sz w:val="30"/>
          <w:szCs w:val="30"/>
        </w:rPr>
        <w:t>«Элементы компьютерной грамоты»</w:t>
      </w:r>
      <w:r w:rsidRPr="00CA7EAB">
        <w:rPr>
          <w:sz w:val="30"/>
          <w:szCs w:val="30"/>
        </w:rPr>
        <w:t xml:space="preserve"> авторов Г.Г. Продухо, Н.В. Тупенко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be-BY"/>
        </w:rPr>
        <w:t>АіВ,</w:t>
      </w:r>
      <w:r>
        <w:rPr>
          <w:sz w:val="30"/>
          <w:szCs w:val="30"/>
        </w:rPr>
        <w:t xml:space="preserve"> 2018</w:t>
      </w:r>
      <w:r w:rsidRPr="00CA7EAB">
        <w:rPr>
          <w:sz w:val="30"/>
          <w:szCs w:val="30"/>
        </w:rPr>
        <w:t>. Обучение учебному предмету «Элементы компьютерной грамоты» в</w:t>
      </w:r>
      <w:r w:rsidRPr="002A0456">
        <w:rPr>
          <w:sz w:val="30"/>
          <w:szCs w:val="30"/>
        </w:rPr>
        <w:t xml:space="preserve"> </w:t>
      </w:r>
      <w:r w:rsidRPr="00CA7EAB">
        <w:rPr>
          <w:sz w:val="30"/>
          <w:szCs w:val="30"/>
          <w:lang w:val="en-US"/>
        </w:rPr>
        <w:t>X</w:t>
      </w:r>
      <w:r w:rsidR="00453B53">
        <w:rPr>
          <w:sz w:val="30"/>
          <w:szCs w:val="30"/>
        </w:rPr>
        <w:t> </w:t>
      </w:r>
      <w:r w:rsidRPr="00CA7EAB">
        <w:rPr>
          <w:sz w:val="30"/>
          <w:szCs w:val="30"/>
        </w:rPr>
        <w:t>классе осуществляется по учебной программе</w:t>
      </w:r>
      <w:r w:rsidRPr="00CA7EAB">
        <w:rPr>
          <w:sz w:val="30"/>
          <w:szCs w:val="30"/>
          <w:lang w:val="be-BY"/>
        </w:rPr>
        <w:t xml:space="preserve"> </w:t>
      </w:r>
      <w:r w:rsidRPr="00CA7EAB">
        <w:rPr>
          <w:sz w:val="30"/>
          <w:szCs w:val="30"/>
        </w:rPr>
        <w:t xml:space="preserve">«Элементы компьютерной грамоты» для </w:t>
      </w:r>
      <w:r w:rsidRPr="00CA7EAB">
        <w:rPr>
          <w:sz w:val="30"/>
          <w:szCs w:val="30"/>
          <w:lang w:val="en-US"/>
        </w:rPr>
        <w:t>VI</w:t>
      </w:r>
      <w:r w:rsidRPr="002A0456">
        <w:rPr>
          <w:sz w:val="30"/>
          <w:szCs w:val="30"/>
        </w:rPr>
        <w:t>-</w:t>
      </w:r>
      <w:r w:rsidRPr="00CA7EAB">
        <w:rPr>
          <w:sz w:val="30"/>
          <w:szCs w:val="30"/>
          <w:lang w:val="en-US"/>
        </w:rPr>
        <w:t>X</w:t>
      </w:r>
      <w:r w:rsidRPr="002A0456">
        <w:rPr>
          <w:sz w:val="30"/>
          <w:szCs w:val="30"/>
        </w:rPr>
        <w:t xml:space="preserve"> </w:t>
      </w:r>
      <w:r w:rsidRPr="00CA7EAB">
        <w:rPr>
          <w:sz w:val="30"/>
          <w:szCs w:val="30"/>
        </w:rPr>
        <w:t xml:space="preserve">классов первого отделения вспомогательной школы, </w:t>
      </w:r>
      <w:r w:rsidRPr="00CA7EAB">
        <w:rPr>
          <w:sz w:val="30"/>
          <w:szCs w:val="30"/>
        </w:rPr>
        <w:lastRenderedPageBreak/>
        <w:t xml:space="preserve">утвержденной </w:t>
      </w:r>
      <w:r w:rsidRPr="00AD4683">
        <w:rPr>
          <w:bCs/>
          <w:sz w:val="30"/>
          <w:szCs w:val="30"/>
        </w:rPr>
        <w:t xml:space="preserve">в </w:t>
      </w:r>
      <w:r w:rsidRPr="00CA7EAB">
        <w:rPr>
          <w:b/>
          <w:bCs/>
          <w:sz w:val="30"/>
          <w:szCs w:val="30"/>
        </w:rPr>
        <w:t>2016 году</w:t>
      </w:r>
      <w:r w:rsidR="00686178">
        <w:rPr>
          <w:b/>
          <w:bCs/>
          <w:sz w:val="30"/>
          <w:szCs w:val="30"/>
        </w:rPr>
        <w:t>.</w:t>
      </w:r>
    </w:p>
    <w:p w:rsidR="00156B2E" w:rsidRDefault="00156B2E" w:rsidP="00BA43F7">
      <w:pPr>
        <w:pStyle w:val="af5"/>
        <w:spacing w:after="0"/>
        <w:ind w:left="0" w:right="43" w:firstLine="567"/>
        <w:jc w:val="both"/>
        <w:rPr>
          <w:sz w:val="30"/>
          <w:szCs w:val="30"/>
          <w:lang w:val="be-BY"/>
        </w:rPr>
      </w:pPr>
      <w:r w:rsidRPr="00B16861">
        <w:rPr>
          <w:sz w:val="30"/>
          <w:szCs w:val="30"/>
          <w:lang w:val="be-BY"/>
        </w:rPr>
        <w:t xml:space="preserve">При </w:t>
      </w:r>
      <w:r w:rsidR="00BA43F7">
        <w:rPr>
          <w:sz w:val="30"/>
          <w:szCs w:val="30"/>
          <w:lang w:val="be-BY"/>
        </w:rPr>
        <w:t>организации образовательного процесса для учащихся с интеллектуальной недостаточностью по</w:t>
      </w:r>
      <w:r w:rsidRPr="00B16861">
        <w:rPr>
          <w:sz w:val="30"/>
          <w:szCs w:val="30"/>
          <w:lang w:val="be-BY"/>
        </w:rPr>
        <w:t xml:space="preserve"> </w:t>
      </w:r>
      <w:r w:rsidRPr="00B16861">
        <w:rPr>
          <w:b/>
          <w:sz w:val="30"/>
          <w:szCs w:val="30"/>
          <w:lang w:val="be-BY"/>
        </w:rPr>
        <w:t>учебно</w:t>
      </w:r>
      <w:r w:rsidR="00BA43F7">
        <w:rPr>
          <w:b/>
          <w:sz w:val="30"/>
          <w:szCs w:val="30"/>
          <w:lang w:val="be-BY"/>
        </w:rPr>
        <w:t>му</w:t>
      </w:r>
      <w:r w:rsidRPr="00B16861">
        <w:rPr>
          <w:b/>
          <w:sz w:val="30"/>
          <w:szCs w:val="30"/>
          <w:lang w:val="be-BY"/>
        </w:rPr>
        <w:t xml:space="preserve"> план</w:t>
      </w:r>
      <w:r w:rsidR="00BA43F7">
        <w:rPr>
          <w:b/>
          <w:sz w:val="30"/>
          <w:szCs w:val="30"/>
          <w:lang w:val="be-BY"/>
        </w:rPr>
        <w:t>у</w:t>
      </w:r>
      <w:r w:rsidRPr="00B16861">
        <w:rPr>
          <w:b/>
          <w:sz w:val="30"/>
          <w:szCs w:val="30"/>
          <w:lang w:val="be-BY"/>
        </w:rPr>
        <w:t xml:space="preserve"> второго отделения вспомогательной школы (вспомогательной школы-интерната)</w:t>
      </w:r>
      <w:r w:rsidRPr="00B16861">
        <w:rPr>
          <w:sz w:val="30"/>
          <w:szCs w:val="30"/>
          <w:lang w:val="be-BY"/>
        </w:rPr>
        <w:t xml:space="preserve"> </w:t>
      </w:r>
      <w:r w:rsidRPr="00B16861">
        <w:rPr>
          <w:sz w:val="30"/>
          <w:szCs w:val="30"/>
        </w:rPr>
        <w:t xml:space="preserve">в случае, если невозможно укомплектовать класс учащимися одного года обучения, допускается включение в состав </w:t>
      </w:r>
      <w:r w:rsidR="00244F52">
        <w:rPr>
          <w:sz w:val="30"/>
          <w:szCs w:val="30"/>
        </w:rPr>
        <w:t>объединенного класса учащихся I-V классов или учащихся V-</w:t>
      </w:r>
      <w:r w:rsidRPr="00B16861">
        <w:rPr>
          <w:sz w:val="30"/>
          <w:szCs w:val="30"/>
        </w:rPr>
        <w:t>IX классов. Общая численность учащихся в так</w:t>
      </w:r>
      <w:r w:rsidR="00825D40">
        <w:rPr>
          <w:sz w:val="30"/>
          <w:szCs w:val="30"/>
        </w:rPr>
        <w:t>ом классе не должна превышать 6 </w:t>
      </w:r>
      <w:r w:rsidRPr="00B16861">
        <w:rPr>
          <w:sz w:val="30"/>
          <w:szCs w:val="30"/>
        </w:rPr>
        <w:t>человек. При этом объем учебных часов устанавливается по наибольшему объему часов, предусмотренных учебным планом, который реализуется в классе.</w:t>
      </w:r>
      <w:r w:rsidRPr="00AE5A1A">
        <w:rPr>
          <w:sz w:val="30"/>
          <w:szCs w:val="30"/>
          <w:lang w:val="be-BY"/>
        </w:rPr>
        <w:t xml:space="preserve"> </w:t>
      </w:r>
    </w:p>
    <w:p w:rsidR="00F03924" w:rsidRDefault="00A72509" w:rsidP="00A72509">
      <w:pPr>
        <w:pStyle w:val="af5"/>
        <w:spacing w:after="0"/>
        <w:ind w:left="0" w:right="43" w:firstLine="567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При организации образовательного процесса по учебному плану </w:t>
      </w:r>
      <w:r w:rsidRPr="007E5D7A">
        <w:rPr>
          <w:sz w:val="30"/>
          <w:szCs w:val="30"/>
        </w:rPr>
        <w:t>центра</w:t>
      </w:r>
      <w:r>
        <w:rPr>
          <w:sz w:val="30"/>
          <w:szCs w:val="30"/>
        </w:rPr>
        <w:t xml:space="preserve"> </w:t>
      </w:r>
      <w:r w:rsidRPr="007E5D7A">
        <w:rPr>
          <w:sz w:val="30"/>
          <w:szCs w:val="30"/>
        </w:rPr>
        <w:t>коррекционно-развивающего обучения и реабилитации</w:t>
      </w:r>
      <w:r>
        <w:rPr>
          <w:sz w:val="30"/>
          <w:szCs w:val="30"/>
          <w:lang w:val="be-BY"/>
        </w:rPr>
        <w:t xml:space="preserve"> </w:t>
      </w:r>
      <w:r>
        <w:rPr>
          <w:b/>
          <w:sz w:val="30"/>
          <w:szCs w:val="30"/>
        </w:rPr>
        <w:t xml:space="preserve">для учащихся с </w:t>
      </w:r>
      <w:r w:rsidRPr="00B934DA">
        <w:rPr>
          <w:b/>
          <w:sz w:val="30"/>
          <w:szCs w:val="30"/>
        </w:rPr>
        <w:t>тяжелыми и (или) множественными физическими и (или) психическими нарушениями</w:t>
      </w:r>
      <w:r w:rsidR="00825D40">
        <w:rPr>
          <w:sz w:val="30"/>
          <w:szCs w:val="30"/>
        </w:rPr>
        <w:t xml:space="preserve"> </w:t>
      </w:r>
      <w:r w:rsidRPr="00A72509">
        <w:rPr>
          <w:sz w:val="30"/>
          <w:szCs w:val="30"/>
        </w:rPr>
        <w:t>о</w:t>
      </w:r>
      <w:r w:rsidR="00F03924" w:rsidRPr="00A72509">
        <w:rPr>
          <w:sz w:val="30"/>
          <w:szCs w:val="30"/>
        </w:rPr>
        <w:t>бразовательный процесс</w:t>
      </w:r>
      <w:r w:rsidR="00825D40">
        <w:rPr>
          <w:sz w:val="30"/>
          <w:szCs w:val="30"/>
        </w:rPr>
        <w:t xml:space="preserve"> должен</w:t>
      </w:r>
      <w:r w:rsidR="00F03924">
        <w:rPr>
          <w:b/>
          <w:sz w:val="30"/>
          <w:szCs w:val="30"/>
        </w:rPr>
        <w:t xml:space="preserve"> </w:t>
      </w:r>
      <w:r w:rsidR="00F03924" w:rsidRPr="006C3360">
        <w:rPr>
          <w:sz w:val="30"/>
          <w:szCs w:val="30"/>
        </w:rPr>
        <w:t>обеспечива</w:t>
      </w:r>
      <w:r w:rsidR="00825D40">
        <w:rPr>
          <w:sz w:val="30"/>
          <w:szCs w:val="30"/>
        </w:rPr>
        <w:t>ть</w:t>
      </w:r>
      <w:r w:rsidR="00F03924" w:rsidRPr="006C3360">
        <w:rPr>
          <w:sz w:val="30"/>
          <w:szCs w:val="30"/>
        </w:rPr>
        <w:t xml:space="preserve"> приобретение данной категорией детей основ знаний об окружающем мире, формир</w:t>
      </w:r>
      <w:r w:rsidR="00825D40">
        <w:rPr>
          <w:sz w:val="30"/>
          <w:szCs w:val="30"/>
        </w:rPr>
        <w:t>ование</w:t>
      </w:r>
      <w:r w:rsidR="00F03924" w:rsidRPr="006C3360">
        <w:rPr>
          <w:sz w:val="30"/>
          <w:szCs w:val="30"/>
        </w:rPr>
        <w:t xml:space="preserve"> у них социально-бытов</w:t>
      </w:r>
      <w:r w:rsidR="00825D40">
        <w:rPr>
          <w:sz w:val="30"/>
          <w:szCs w:val="30"/>
        </w:rPr>
        <w:t>ой</w:t>
      </w:r>
      <w:r w:rsidR="00F03924" w:rsidRPr="006C3360">
        <w:rPr>
          <w:sz w:val="30"/>
          <w:szCs w:val="30"/>
        </w:rPr>
        <w:t xml:space="preserve"> компетенци</w:t>
      </w:r>
      <w:r w:rsidR="00825D40">
        <w:rPr>
          <w:sz w:val="30"/>
          <w:szCs w:val="30"/>
        </w:rPr>
        <w:t>и</w:t>
      </w:r>
      <w:r w:rsidR="00F03924" w:rsidRPr="006C3360">
        <w:rPr>
          <w:sz w:val="30"/>
          <w:szCs w:val="30"/>
        </w:rPr>
        <w:t>, исправлени</w:t>
      </w:r>
      <w:r w:rsidR="00825D40">
        <w:rPr>
          <w:sz w:val="30"/>
          <w:szCs w:val="30"/>
        </w:rPr>
        <w:t>е</w:t>
      </w:r>
      <w:r w:rsidR="00F03924" w:rsidRPr="006C3360">
        <w:rPr>
          <w:sz w:val="30"/>
          <w:szCs w:val="30"/>
        </w:rPr>
        <w:t xml:space="preserve"> или ослаблени</w:t>
      </w:r>
      <w:r w:rsidR="00825D40">
        <w:rPr>
          <w:sz w:val="30"/>
          <w:szCs w:val="30"/>
        </w:rPr>
        <w:t xml:space="preserve">е </w:t>
      </w:r>
      <w:r w:rsidR="00F03924" w:rsidRPr="006C3360">
        <w:rPr>
          <w:sz w:val="30"/>
          <w:szCs w:val="30"/>
        </w:rPr>
        <w:t>имею</w:t>
      </w:r>
      <w:r w:rsidR="0040410D">
        <w:rPr>
          <w:sz w:val="30"/>
          <w:szCs w:val="30"/>
        </w:rPr>
        <w:t xml:space="preserve">щихся нарушений, </w:t>
      </w:r>
      <w:r w:rsidR="00825D40">
        <w:rPr>
          <w:sz w:val="30"/>
          <w:szCs w:val="30"/>
        </w:rPr>
        <w:t>подготовку</w:t>
      </w:r>
      <w:r w:rsidR="00F03924" w:rsidRPr="006C3360">
        <w:rPr>
          <w:sz w:val="30"/>
          <w:szCs w:val="30"/>
        </w:rPr>
        <w:t xml:space="preserve"> к максимально возможной для них са</w:t>
      </w:r>
      <w:r w:rsidR="00F03924">
        <w:rPr>
          <w:sz w:val="30"/>
          <w:szCs w:val="30"/>
        </w:rPr>
        <w:t>мостоятельной жизни в обществе.</w:t>
      </w:r>
    </w:p>
    <w:p w:rsidR="00FE278E" w:rsidRPr="00FE278E" w:rsidRDefault="00825D40" w:rsidP="00FE278E">
      <w:pPr>
        <w:pStyle w:val="newncpi0"/>
        <w:ind w:firstLine="708"/>
        <w:rPr>
          <w:sz w:val="30"/>
          <w:szCs w:val="30"/>
          <w:lang w:val="be-BY"/>
        </w:rPr>
      </w:pPr>
      <w:r>
        <w:rPr>
          <w:sz w:val="30"/>
          <w:szCs w:val="30"/>
        </w:rPr>
        <w:t>В</w:t>
      </w:r>
      <w:r w:rsidR="00FE278E" w:rsidRPr="00FE278E">
        <w:rPr>
          <w:sz w:val="30"/>
          <w:szCs w:val="30"/>
        </w:rPr>
        <w:t xml:space="preserve"> </w:t>
      </w:r>
      <w:r w:rsidR="00FE278E" w:rsidRPr="008174AC">
        <w:rPr>
          <w:sz w:val="30"/>
          <w:szCs w:val="30"/>
        </w:rPr>
        <w:t xml:space="preserve">соответствии со статьей 279 Кодекса об образовании для лиц с тяжелыми и (или) множественными физическими и (или) психическими нарушениями могут разрабатываться </w:t>
      </w:r>
      <w:r w:rsidR="00FE278E" w:rsidRPr="00B03977">
        <w:rPr>
          <w:b/>
          <w:sz w:val="30"/>
          <w:szCs w:val="30"/>
        </w:rPr>
        <w:t>индивидуальные учебные планы, индивидуальные учебные программы</w:t>
      </w:r>
      <w:r>
        <w:rPr>
          <w:sz w:val="30"/>
          <w:szCs w:val="30"/>
        </w:rPr>
        <w:t>. В</w:t>
      </w:r>
      <w:r w:rsidR="00FE278E" w:rsidRPr="008174AC">
        <w:rPr>
          <w:sz w:val="30"/>
          <w:szCs w:val="30"/>
        </w:rPr>
        <w:t xml:space="preserve"> индивидуальном учебном плане </w:t>
      </w:r>
      <w:r>
        <w:rPr>
          <w:sz w:val="30"/>
          <w:szCs w:val="30"/>
        </w:rPr>
        <w:t xml:space="preserve">рекомендуется </w:t>
      </w:r>
      <w:r w:rsidR="00FE278E" w:rsidRPr="008174AC">
        <w:rPr>
          <w:sz w:val="30"/>
          <w:szCs w:val="30"/>
        </w:rPr>
        <w:t>устанавливать количество учебных часов в неделю не менее, чем при обучении на дому в соответствующем классе.</w:t>
      </w:r>
      <w:r w:rsidR="00FE278E" w:rsidRPr="008174AC">
        <w:rPr>
          <w:sz w:val="30"/>
          <w:szCs w:val="30"/>
          <w:lang w:val="be-BY"/>
        </w:rPr>
        <w:t xml:space="preserve"> </w:t>
      </w:r>
    </w:p>
    <w:p w:rsidR="00FE278E" w:rsidRDefault="00FE278E" w:rsidP="00825D40">
      <w:pPr>
        <w:pStyle w:val="af5"/>
        <w:spacing w:after="0"/>
        <w:ind w:left="0" w:right="43"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CE71E6">
        <w:rPr>
          <w:sz w:val="30"/>
          <w:szCs w:val="30"/>
        </w:rPr>
        <w:t xml:space="preserve"> первый класс </w:t>
      </w:r>
      <w:r w:rsidR="00825D40">
        <w:rPr>
          <w:sz w:val="30"/>
          <w:szCs w:val="30"/>
        </w:rPr>
        <w:t>ЦКРОиР</w:t>
      </w:r>
      <w:r w:rsidR="00CE71E6">
        <w:rPr>
          <w:sz w:val="30"/>
          <w:szCs w:val="30"/>
        </w:rPr>
        <w:t xml:space="preserve"> принимаются дети, которым на 1 сентября исполнилось 8 лет, в исключительных случаях</w:t>
      </w:r>
      <w:r w:rsidR="002105E8">
        <w:rPr>
          <w:sz w:val="30"/>
          <w:szCs w:val="30"/>
        </w:rPr>
        <w:t xml:space="preserve"> – дети старше 8 лет, которые нигде ранее не обучались.</w:t>
      </w:r>
      <w:r>
        <w:rPr>
          <w:sz w:val="30"/>
          <w:szCs w:val="30"/>
        </w:rPr>
        <w:t xml:space="preserve"> Учитывая, что срок получения образования в ЦКРОиР составляет девять лет, а возраст выпускников составляет в среднем 17 лет, то в соответствии </w:t>
      </w:r>
      <w:r w:rsidR="007D77EC" w:rsidRPr="00637B45">
        <w:rPr>
          <w:sz w:val="30"/>
          <w:szCs w:val="30"/>
        </w:rPr>
        <w:t>с Инструкцией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</w:t>
      </w:r>
      <w:r w:rsidR="00453B53">
        <w:rPr>
          <w:sz w:val="30"/>
          <w:szCs w:val="30"/>
        </w:rPr>
        <w:t xml:space="preserve">ларусь от 26 января </w:t>
      </w:r>
      <w:r w:rsidR="007D77EC">
        <w:rPr>
          <w:sz w:val="30"/>
          <w:szCs w:val="30"/>
        </w:rPr>
        <w:t>2013</w:t>
      </w:r>
      <w:r w:rsidR="00453B53">
        <w:rPr>
          <w:sz w:val="30"/>
          <w:szCs w:val="30"/>
        </w:rPr>
        <w:t xml:space="preserve"> г. </w:t>
      </w:r>
      <w:r w:rsidR="007D77EC" w:rsidRPr="00637B45">
        <w:rPr>
          <w:sz w:val="30"/>
          <w:szCs w:val="30"/>
        </w:rPr>
        <w:t>№ 11</w:t>
      </w:r>
      <w:r w:rsidR="00142723" w:rsidRPr="003D6736">
        <w:rPr>
          <w:sz w:val="30"/>
          <w:szCs w:val="30"/>
        </w:rPr>
        <w:t>,</w:t>
      </w:r>
      <w:r w:rsidR="007D77EC">
        <w:rPr>
          <w:sz w:val="30"/>
          <w:szCs w:val="30"/>
        </w:rPr>
        <w:t xml:space="preserve"> нетрудоспособный гражданин – </w:t>
      </w:r>
      <w:r w:rsidR="007D77EC" w:rsidRPr="00637B45">
        <w:rPr>
          <w:sz w:val="30"/>
          <w:szCs w:val="30"/>
        </w:rPr>
        <w:t>ребенок-</w:t>
      </w:r>
      <w:r w:rsidR="007D77EC" w:rsidRPr="008542E0">
        <w:rPr>
          <w:sz w:val="30"/>
          <w:szCs w:val="30"/>
        </w:rPr>
        <w:t>инвалид в возрасте</w:t>
      </w:r>
      <w:r w:rsidR="00825D40">
        <w:rPr>
          <w:sz w:val="30"/>
          <w:szCs w:val="30"/>
        </w:rPr>
        <w:t xml:space="preserve"> до 18 </w:t>
      </w:r>
      <w:r w:rsidR="007D77EC" w:rsidRPr="008542E0">
        <w:rPr>
          <w:sz w:val="30"/>
          <w:szCs w:val="30"/>
        </w:rPr>
        <w:t xml:space="preserve">лет, завершивший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что подтверждено свидетельством о специальном образовании, </w:t>
      </w:r>
      <w:r w:rsidR="007D77EC" w:rsidRPr="00637B45">
        <w:rPr>
          <w:sz w:val="30"/>
          <w:szCs w:val="30"/>
        </w:rPr>
        <w:t>может быть зачислен в территориальный центр социального обслуживания</w:t>
      </w:r>
      <w:r w:rsidR="007D77EC">
        <w:rPr>
          <w:sz w:val="30"/>
          <w:szCs w:val="30"/>
        </w:rPr>
        <w:t xml:space="preserve"> населения</w:t>
      </w:r>
      <w:r w:rsidR="00B03977">
        <w:rPr>
          <w:sz w:val="30"/>
          <w:szCs w:val="30"/>
        </w:rPr>
        <w:t xml:space="preserve"> (независимо от возраста)</w:t>
      </w:r>
      <w:r>
        <w:rPr>
          <w:sz w:val="30"/>
          <w:szCs w:val="30"/>
        </w:rPr>
        <w:t>.</w:t>
      </w:r>
    </w:p>
    <w:p w:rsidR="007D77EC" w:rsidRDefault="00825D40" w:rsidP="00825D40">
      <w:pPr>
        <w:pStyle w:val="af5"/>
        <w:spacing w:after="0"/>
        <w:ind w:left="0" w:right="43" w:firstLine="709"/>
        <w:jc w:val="both"/>
        <w:rPr>
          <w:sz w:val="30"/>
          <w:szCs w:val="30"/>
        </w:rPr>
      </w:pPr>
      <w:r w:rsidRPr="00825D40">
        <w:rPr>
          <w:sz w:val="30"/>
          <w:szCs w:val="30"/>
        </w:rPr>
        <w:t>Д</w:t>
      </w:r>
      <w:r w:rsidR="007D77EC">
        <w:rPr>
          <w:sz w:val="30"/>
          <w:szCs w:val="30"/>
        </w:rPr>
        <w:t>ля создания благоприятных условий для адаптации выпускников ЦКРОиР в новой жизненной ситуации необходимо</w:t>
      </w:r>
      <w:r w:rsidR="007D77EC" w:rsidRPr="002105E8">
        <w:rPr>
          <w:sz w:val="30"/>
          <w:szCs w:val="30"/>
        </w:rPr>
        <w:t xml:space="preserve"> </w:t>
      </w:r>
      <w:r w:rsidR="00D75B07">
        <w:rPr>
          <w:sz w:val="30"/>
          <w:szCs w:val="30"/>
        </w:rPr>
        <w:t>прово</w:t>
      </w:r>
      <w:r w:rsidR="007D77EC">
        <w:rPr>
          <w:sz w:val="30"/>
          <w:szCs w:val="30"/>
        </w:rPr>
        <w:t>д</w:t>
      </w:r>
      <w:r w:rsidR="00C77B66">
        <w:rPr>
          <w:sz w:val="30"/>
          <w:szCs w:val="30"/>
        </w:rPr>
        <w:t>ить</w:t>
      </w:r>
      <w:r w:rsidR="007D77EC">
        <w:rPr>
          <w:sz w:val="30"/>
          <w:szCs w:val="30"/>
        </w:rPr>
        <w:t xml:space="preserve"> </w:t>
      </w:r>
      <w:r w:rsidR="007D77EC" w:rsidRPr="002105E8">
        <w:rPr>
          <w:sz w:val="30"/>
          <w:szCs w:val="30"/>
        </w:rPr>
        <w:t>мероприяти</w:t>
      </w:r>
      <w:r w:rsidR="00C77B66">
        <w:rPr>
          <w:sz w:val="30"/>
          <w:szCs w:val="30"/>
        </w:rPr>
        <w:t>я</w:t>
      </w:r>
      <w:r w:rsidR="007D77EC" w:rsidRPr="002105E8">
        <w:rPr>
          <w:sz w:val="30"/>
          <w:szCs w:val="30"/>
        </w:rPr>
        <w:t>, направленны</w:t>
      </w:r>
      <w:r w:rsidR="00C77B66">
        <w:rPr>
          <w:sz w:val="30"/>
          <w:szCs w:val="30"/>
        </w:rPr>
        <w:t>е</w:t>
      </w:r>
      <w:r w:rsidR="007D77EC">
        <w:rPr>
          <w:sz w:val="30"/>
          <w:szCs w:val="30"/>
        </w:rPr>
        <w:t xml:space="preserve"> </w:t>
      </w:r>
      <w:r w:rsidR="00C77B66">
        <w:rPr>
          <w:sz w:val="30"/>
          <w:szCs w:val="30"/>
        </w:rPr>
        <w:t xml:space="preserve">на </w:t>
      </w:r>
      <w:r w:rsidR="007D77EC">
        <w:rPr>
          <w:sz w:val="30"/>
          <w:szCs w:val="30"/>
        </w:rPr>
        <w:t xml:space="preserve">обеспечение </w:t>
      </w:r>
      <w:r w:rsidR="007D77EC" w:rsidRPr="002105E8">
        <w:rPr>
          <w:sz w:val="30"/>
          <w:szCs w:val="30"/>
        </w:rPr>
        <w:t>пр</w:t>
      </w:r>
      <w:r w:rsidR="003D6736">
        <w:rPr>
          <w:sz w:val="30"/>
          <w:szCs w:val="30"/>
        </w:rPr>
        <w:t>е</w:t>
      </w:r>
      <w:r w:rsidR="007D77EC" w:rsidRPr="002105E8">
        <w:rPr>
          <w:sz w:val="30"/>
          <w:szCs w:val="30"/>
        </w:rPr>
        <w:t xml:space="preserve">емственности при </w:t>
      </w:r>
      <w:r w:rsidR="007D77EC" w:rsidRPr="002105E8">
        <w:rPr>
          <w:sz w:val="30"/>
          <w:szCs w:val="30"/>
        </w:rPr>
        <w:lastRenderedPageBreak/>
        <w:t>переходе выпускников ЦКРОиР в территориальные центры социального обслуживания населения</w:t>
      </w:r>
      <w:r w:rsidR="00C77B66">
        <w:rPr>
          <w:sz w:val="30"/>
          <w:szCs w:val="30"/>
        </w:rPr>
        <w:t xml:space="preserve"> (далее – ТЦСОН), </w:t>
      </w:r>
      <w:r w:rsidR="00913786">
        <w:rPr>
          <w:sz w:val="30"/>
          <w:szCs w:val="30"/>
        </w:rPr>
        <w:t>готов</w:t>
      </w:r>
      <w:r w:rsidR="00C77B66">
        <w:rPr>
          <w:sz w:val="30"/>
          <w:szCs w:val="30"/>
        </w:rPr>
        <w:t>ить</w:t>
      </w:r>
      <w:r w:rsidR="00913786">
        <w:rPr>
          <w:sz w:val="30"/>
          <w:szCs w:val="30"/>
        </w:rPr>
        <w:t xml:space="preserve"> и предоставл</w:t>
      </w:r>
      <w:r w:rsidR="00C77B66">
        <w:rPr>
          <w:sz w:val="30"/>
          <w:szCs w:val="30"/>
        </w:rPr>
        <w:t>ять</w:t>
      </w:r>
      <w:r w:rsidR="00913786">
        <w:rPr>
          <w:sz w:val="30"/>
          <w:szCs w:val="30"/>
        </w:rPr>
        <w:t xml:space="preserve"> полн</w:t>
      </w:r>
      <w:r w:rsidR="00C77B66">
        <w:rPr>
          <w:sz w:val="30"/>
          <w:szCs w:val="30"/>
        </w:rPr>
        <w:t>ый</w:t>
      </w:r>
      <w:r w:rsidR="00913786">
        <w:rPr>
          <w:sz w:val="30"/>
          <w:szCs w:val="30"/>
        </w:rPr>
        <w:t xml:space="preserve"> пакет</w:t>
      </w:r>
      <w:r w:rsidR="00C77B66">
        <w:rPr>
          <w:sz w:val="30"/>
          <w:szCs w:val="30"/>
        </w:rPr>
        <w:t xml:space="preserve"> </w:t>
      </w:r>
      <w:r w:rsidR="00913786">
        <w:rPr>
          <w:sz w:val="30"/>
          <w:szCs w:val="30"/>
        </w:rPr>
        <w:t>материалов в соответствии с методическими рекомендациями по организации перехода выпускников ЦКРОиР в ТЦСОН</w:t>
      </w:r>
      <w:r w:rsidR="00107091">
        <w:rPr>
          <w:sz w:val="30"/>
          <w:szCs w:val="30"/>
        </w:rPr>
        <w:t xml:space="preserve"> от </w:t>
      </w:r>
      <w:r>
        <w:rPr>
          <w:sz w:val="30"/>
          <w:szCs w:val="30"/>
        </w:rPr>
        <w:t xml:space="preserve">29 октября </w:t>
      </w:r>
      <w:r w:rsidR="00913786">
        <w:rPr>
          <w:sz w:val="30"/>
          <w:szCs w:val="30"/>
        </w:rPr>
        <w:t>2013</w:t>
      </w:r>
      <w:r>
        <w:rPr>
          <w:sz w:val="30"/>
          <w:szCs w:val="30"/>
        </w:rPr>
        <w:t> г</w:t>
      </w:r>
      <w:r w:rsidR="00107091">
        <w:rPr>
          <w:sz w:val="30"/>
          <w:szCs w:val="30"/>
        </w:rPr>
        <w:t>.</w:t>
      </w:r>
    </w:p>
    <w:p w:rsidR="007D77EC" w:rsidRPr="007E5D7A" w:rsidRDefault="007D77EC" w:rsidP="00C77B66">
      <w:pPr>
        <w:pStyle w:val="af2"/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7E5D7A">
        <w:rPr>
          <w:rFonts w:ascii="Times New Roman" w:hAnsi="Times New Roman"/>
          <w:sz w:val="30"/>
        </w:rPr>
        <w:t xml:space="preserve">В соответствии с решениями, принятыми на заседании </w:t>
      </w:r>
      <w:r w:rsidRPr="007E5D7A">
        <w:rPr>
          <w:rFonts w:ascii="Times New Roman" w:hAnsi="Times New Roman"/>
          <w:sz w:val="30"/>
          <w:szCs w:val="30"/>
        </w:rPr>
        <w:t xml:space="preserve">Республиканского межведомственного совета по проблемам инвалидов </w:t>
      </w:r>
      <w:r w:rsidR="00653909">
        <w:rPr>
          <w:rFonts w:ascii="Times New Roman" w:hAnsi="Times New Roman"/>
          <w:sz w:val="30"/>
          <w:szCs w:val="30"/>
        </w:rPr>
        <w:t xml:space="preserve">(протокол от </w:t>
      </w:r>
      <w:r w:rsidRPr="007E5D7A">
        <w:rPr>
          <w:rFonts w:ascii="Times New Roman" w:hAnsi="Times New Roman"/>
          <w:sz w:val="30"/>
          <w:szCs w:val="30"/>
        </w:rPr>
        <w:t>5</w:t>
      </w:r>
      <w:r w:rsidR="00653909">
        <w:rPr>
          <w:rFonts w:ascii="Times New Roman" w:hAnsi="Times New Roman"/>
          <w:sz w:val="30"/>
          <w:szCs w:val="30"/>
        </w:rPr>
        <w:t xml:space="preserve"> июня </w:t>
      </w:r>
      <w:r w:rsidRPr="007E5D7A">
        <w:rPr>
          <w:rFonts w:ascii="Times New Roman" w:hAnsi="Times New Roman"/>
          <w:sz w:val="30"/>
          <w:szCs w:val="30"/>
        </w:rPr>
        <w:t>2015</w:t>
      </w:r>
      <w:r w:rsidR="00653909">
        <w:rPr>
          <w:rFonts w:ascii="Times New Roman" w:hAnsi="Times New Roman"/>
          <w:sz w:val="30"/>
          <w:szCs w:val="30"/>
        </w:rPr>
        <w:t> г.</w:t>
      </w:r>
      <w:r w:rsidRPr="007E5D7A">
        <w:rPr>
          <w:rFonts w:ascii="Times New Roman" w:hAnsi="Times New Roman"/>
          <w:sz w:val="30"/>
          <w:szCs w:val="30"/>
        </w:rPr>
        <w:t xml:space="preserve"> № 4-2-20/1пр-РМС)</w:t>
      </w:r>
      <w:r w:rsidR="00C77B66">
        <w:rPr>
          <w:rFonts w:ascii="Times New Roman" w:hAnsi="Times New Roman"/>
          <w:sz w:val="30"/>
          <w:szCs w:val="30"/>
        </w:rPr>
        <w:t>,</w:t>
      </w:r>
      <w:r w:rsidRPr="007E5D7A">
        <w:rPr>
          <w:rFonts w:ascii="Times New Roman" w:hAnsi="Times New Roman"/>
          <w:sz w:val="30"/>
        </w:rPr>
        <w:t xml:space="preserve"> </w:t>
      </w:r>
      <w:r w:rsidRPr="007D77EC">
        <w:rPr>
          <w:rFonts w:ascii="Times New Roman" w:hAnsi="Times New Roman"/>
          <w:b/>
          <w:sz w:val="30"/>
        </w:rPr>
        <w:t xml:space="preserve">в 2018/2019 учебном году </w:t>
      </w:r>
      <w:r w:rsidRPr="007D77EC">
        <w:rPr>
          <w:rFonts w:ascii="Times New Roman" w:hAnsi="Times New Roman"/>
          <w:b/>
          <w:sz w:val="30"/>
          <w:szCs w:val="30"/>
        </w:rPr>
        <w:t>необходимо обеспечить круглогодичную работу</w:t>
      </w:r>
      <w:r w:rsidRPr="007D77EC">
        <w:rPr>
          <w:rFonts w:ascii="Times New Roman" w:hAnsi="Times New Roman"/>
          <w:b/>
          <w:sz w:val="30"/>
        </w:rPr>
        <w:t xml:space="preserve"> ЦКРОиР</w:t>
      </w:r>
      <w:r w:rsidRPr="007D77EC">
        <w:rPr>
          <w:rFonts w:ascii="Times New Roman" w:hAnsi="Times New Roman"/>
          <w:b/>
          <w:sz w:val="30"/>
          <w:szCs w:val="30"/>
        </w:rPr>
        <w:t xml:space="preserve">, в том числе в летнее время. </w:t>
      </w:r>
      <w:r w:rsidRPr="007E5D7A">
        <w:rPr>
          <w:rFonts w:ascii="Times New Roman" w:hAnsi="Times New Roman"/>
          <w:sz w:val="30"/>
          <w:szCs w:val="30"/>
        </w:rPr>
        <w:t>Напоминаем</w:t>
      </w:r>
      <w:r w:rsidRPr="007E5D7A">
        <w:rPr>
          <w:rFonts w:ascii="Times New Roman" w:hAnsi="Times New Roman"/>
          <w:sz w:val="30"/>
        </w:rPr>
        <w:t xml:space="preserve">, что в летние месяцы в ЦКРОиР проводится консультативная, методическая, </w:t>
      </w:r>
      <w:r w:rsidRPr="007E5D7A">
        <w:rPr>
          <w:rFonts w:ascii="Times New Roman" w:hAnsi="Times New Roman"/>
          <w:sz w:val="30"/>
          <w:szCs w:val="30"/>
        </w:rPr>
        <w:t>информационно-аналитическая работа, обеспечивается</w:t>
      </w:r>
      <w:r w:rsidRPr="007E5D7A">
        <w:rPr>
          <w:rFonts w:ascii="Times New Roman" w:hAnsi="Times New Roman"/>
          <w:sz w:val="30"/>
        </w:rPr>
        <w:t xml:space="preserve"> выявление </w:t>
      </w:r>
      <w:r w:rsidRPr="007E5D7A">
        <w:rPr>
          <w:rFonts w:ascii="Times New Roman" w:hAnsi="Times New Roman"/>
          <w:sz w:val="30"/>
          <w:szCs w:val="30"/>
        </w:rPr>
        <w:t>и психолого-медико-педагогическое обследование л</w:t>
      </w:r>
      <w:r w:rsidRPr="007E5D7A">
        <w:rPr>
          <w:rFonts w:ascii="Times New Roman" w:hAnsi="Times New Roman"/>
          <w:sz w:val="30"/>
        </w:rPr>
        <w:t xml:space="preserve">иц с ОПФР, </w:t>
      </w:r>
      <w:r>
        <w:rPr>
          <w:rFonts w:ascii="Times New Roman" w:hAnsi="Times New Roman"/>
          <w:sz w:val="30"/>
          <w:szCs w:val="30"/>
        </w:rPr>
        <w:t>актуализируется</w:t>
      </w:r>
      <w:r w:rsidRPr="007E5D7A">
        <w:rPr>
          <w:rFonts w:ascii="Times New Roman" w:hAnsi="Times New Roman"/>
          <w:sz w:val="30"/>
          <w:szCs w:val="30"/>
        </w:rPr>
        <w:t xml:space="preserve"> банк данных о детях с ОПФР,</w:t>
      </w:r>
      <w:r w:rsidRPr="007E5D7A">
        <w:rPr>
          <w:rFonts w:ascii="Times New Roman" w:hAnsi="Times New Roman"/>
          <w:sz w:val="30"/>
        </w:rPr>
        <w:t xml:space="preserve"> осуществляется оказание социально-педагогической поддержки и психологической помощи семьям и детям с ОПФР, </w:t>
      </w:r>
      <w:r w:rsidRPr="007E5D7A">
        <w:rPr>
          <w:rFonts w:ascii="Times New Roman" w:hAnsi="Times New Roman"/>
          <w:sz w:val="30"/>
          <w:szCs w:val="30"/>
        </w:rPr>
        <w:t xml:space="preserve">проводятся мероприятия, направленные на обеспечение преемственности перехода выпускников ЦКРОиР в </w:t>
      </w:r>
      <w:r w:rsidR="00436E09">
        <w:rPr>
          <w:rFonts w:ascii="Times New Roman" w:hAnsi="Times New Roman"/>
          <w:sz w:val="30"/>
          <w:szCs w:val="30"/>
        </w:rPr>
        <w:t>ТЦСОН</w:t>
      </w:r>
      <w:r w:rsidRPr="007E5D7A">
        <w:rPr>
          <w:rFonts w:ascii="Times New Roman" w:hAnsi="Times New Roman"/>
          <w:sz w:val="30"/>
          <w:szCs w:val="30"/>
        </w:rPr>
        <w:t>.</w:t>
      </w:r>
    </w:p>
    <w:p w:rsidR="007D77EC" w:rsidRPr="00B934DA" w:rsidRDefault="007D77EC" w:rsidP="007D77EC">
      <w:pPr>
        <w:ind w:firstLine="709"/>
        <w:jc w:val="both"/>
        <w:rPr>
          <w:sz w:val="30"/>
          <w:szCs w:val="30"/>
        </w:rPr>
      </w:pPr>
      <w:r w:rsidRPr="00B934DA">
        <w:rPr>
          <w:sz w:val="30"/>
          <w:szCs w:val="30"/>
        </w:rPr>
        <w:t>В соответствии с нормативн</w:t>
      </w:r>
      <w:r w:rsidR="007E7057">
        <w:rPr>
          <w:sz w:val="30"/>
          <w:szCs w:val="30"/>
        </w:rPr>
        <w:t>ыми</w:t>
      </w:r>
      <w:r w:rsidRPr="00B934DA">
        <w:rPr>
          <w:sz w:val="30"/>
          <w:szCs w:val="30"/>
        </w:rPr>
        <w:t xml:space="preserve"> правов</w:t>
      </w:r>
      <w:r w:rsidR="007E7057">
        <w:rPr>
          <w:sz w:val="30"/>
          <w:szCs w:val="30"/>
        </w:rPr>
        <w:t>ыми</w:t>
      </w:r>
      <w:r w:rsidRPr="00B934DA">
        <w:rPr>
          <w:sz w:val="30"/>
          <w:szCs w:val="30"/>
        </w:rPr>
        <w:t xml:space="preserve"> </w:t>
      </w:r>
      <w:r w:rsidR="007E7057">
        <w:rPr>
          <w:sz w:val="30"/>
          <w:szCs w:val="30"/>
        </w:rPr>
        <w:t>актами</w:t>
      </w:r>
      <w:r w:rsidRPr="00B934DA">
        <w:rPr>
          <w:sz w:val="30"/>
          <w:szCs w:val="30"/>
        </w:rPr>
        <w:t xml:space="preserve"> и на основании результатов изучения запросов законных представит</w:t>
      </w:r>
      <w:r w:rsidR="00C77B66">
        <w:rPr>
          <w:sz w:val="30"/>
          <w:szCs w:val="30"/>
        </w:rPr>
        <w:t>елей обучающихся на базе ЦКРОиР</w:t>
      </w:r>
      <w:r w:rsidRPr="00B934DA">
        <w:rPr>
          <w:sz w:val="30"/>
          <w:szCs w:val="30"/>
        </w:rPr>
        <w:t xml:space="preserve"> организ</w:t>
      </w:r>
      <w:r w:rsidR="00C77B66">
        <w:rPr>
          <w:sz w:val="30"/>
          <w:szCs w:val="30"/>
        </w:rPr>
        <w:t>уется</w:t>
      </w:r>
      <w:r w:rsidRPr="00B934DA">
        <w:rPr>
          <w:sz w:val="30"/>
          <w:szCs w:val="30"/>
        </w:rPr>
        <w:t xml:space="preserve"> работа лагерей с дневным пребыванием. В период работы лагерей при необходимости должен осуществляться подвоз обучающихся с ОПФР специально оборудованным транспортом.</w:t>
      </w:r>
    </w:p>
    <w:p w:rsidR="007D77EC" w:rsidRPr="008C54F8" w:rsidRDefault="007D77EC" w:rsidP="007D77EC">
      <w:pPr>
        <w:pStyle w:val="ConsPlusNormal"/>
        <w:ind w:firstLine="709"/>
        <w:jc w:val="both"/>
        <w:rPr>
          <w:rFonts w:ascii="Times New Roman" w:hAnsi="Times New Roman" w:cs="Times New Roman"/>
          <w:i/>
          <w:strike/>
          <w:sz w:val="30"/>
          <w:szCs w:val="30"/>
        </w:rPr>
      </w:pPr>
      <w:r w:rsidRPr="008174AC">
        <w:rPr>
          <w:rFonts w:ascii="Times New Roman" w:hAnsi="Times New Roman" w:cs="Times New Roman"/>
          <w:sz w:val="30"/>
          <w:szCs w:val="30"/>
        </w:rPr>
        <w:t>В соответствии с пунктом 11 Положения о порядке организации оздоровления детей в оздоровительных, спортивно-оздоровительных лагерях,</w:t>
      </w:r>
      <w:r w:rsidRPr="008174A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174AC">
        <w:rPr>
          <w:rFonts w:ascii="Times New Roman" w:hAnsi="Times New Roman" w:cs="Times New Roman"/>
          <w:sz w:val="30"/>
          <w:szCs w:val="30"/>
        </w:rPr>
        <w:t>утвержденного постановлением Совета Ми</w:t>
      </w:r>
      <w:r w:rsidR="00453B53">
        <w:rPr>
          <w:rFonts w:ascii="Times New Roman" w:hAnsi="Times New Roman" w:cs="Times New Roman"/>
          <w:sz w:val="30"/>
          <w:szCs w:val="30"/>
        </w:rPr>
        <w:t xml:space="preserve">нистров Республики Беларусь от 2 июня </w:t>
      </w:r>
      <w:r w:rsidRPr="008174AC">
        <w:rPr>
          <w:rFonts w:ascii="Times New Roman" w:hAnsi="Times New Roman" w:cs="Times New Roman"/>
          <w:sz w:val="30"/>
          <w:szCs w:val="30"/>
        </w:rPr>
        <w:t>2004</w:t>
      </w:r>
      <w:r w:rsidR="00051AF4">
        <w:rPr>
          <w:rFonts w:ascii="Times New Roman" w:hAnsi="Times New Roman" w:cs="Times New Roman"/>
          <w:sz w:val="30"/>
          <w:szCs w:val="30"/>
        </w:rPr>
        <w:t> г.</w:t>
      </w:r>
      <w:r w:rsidRPr="008174AC">
        <w:rPr>
          <w:rFonts w:ascii="Times New Roman" w:hAnsi="Times New Roman" w:cs="Times New Roman"/>
          <w:sz w:val="30"/>
          <w:szCs w:val="30"/>
        </w:rPr>
        <w:t xml:space="preserve"> № 662, д</w:t>
      </w:r>
      <w:r w:rsidRPr="008174AC">
        <w:rPr>
          <w:rFonts w:ascii="Times New Roman" w:eastAsia="Calibri" w:hAnsi="Times New Roman" w:cs="Times New Roman"/>
          <w:sz w:val="30"/>
          <w:szCs w:val="30"/>
        </w:rPr>
        <w:t>ети имеют право на получение путевки с использованием государственных средств в лагерь с круглосуточным пребыванием не более одного раза в календарном году</w:t>
      </w:r>
      <w:r w:rsidRPr="00C77B66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C77B66" w:rsidRPr="00C77B66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7D77EC" w:rsidRDefault="007D77EC" w:rsidP="007D77EC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В</w:t>
      </w:r>
      <w:r w:rsidRPr="008174AC">
        <w:rPr>
          <w:sz w:val="30"/>
          <w:szCs w:val="30"/>
        </w:rPr>
        <w:t xml:space="preserve">опрос организации дополнительно оздоровления обучающихся ЦКРОиР может быть рассмотрен </w:t>
      </w:r>
      <w:r w:rsidRPr="008174AC">
        <w:rPr>
          <w:color w:val="000000"/>
          <w:sz w:val="30"/>
          <w:szCs w:val="30"/>
        </w:rPr>
        <w:t xml:space="preserve">местными исполнительными и распорядительными органами, исходя из финансовых возможностей и потребности в предоставлении поддержки, в пределах средств местного бюджета. </w:t>
      </w:r>
    </w:p>
    <w:p w:rsidR="007D77EC" w:rsidRPr="00F03924" w:rsidRDefault="007D77EC" w:rsidP="007D77EC">
      <w:pPr>
        <w:ind w:firstLine="709"/>
        <w:jc w:val="both"/>
        <w:rPr>
          <w:color w:val="000000"/>
          <w:sz w:val="30"/>
          <w:szCs w:val="30"/>
        </w:rPr>
      </w:pPr>
      <w:r w:rsidRPr="008174AC">
        <w:rPr>
          <w:color w:val="000000"/>
          <w:sz w:val="30"/>
          <w:szCs w:val="30"/>
        </w:rPr>
        <w:t xml:space="preserve">Кроме того, </w:t>
      </w:r>
      <w:r w:rsidR="00051AF4">
        <w:rPr>
          <w:color w:val="000000"/>
          <w:sz w:val="30"/>
          <w:szCs w:val="30"/>
        </w:rPr>
        <w:t>необходимо обеспечи</w:t>
      </w:r>
      <w:r>
        <w:rPr>
          <w:color w:val="000000"/>
          <w:sz w:val="30"/>
          <w:szCs w:val="30"/>
        </w:rPr>
        <w:t xml:space="preserve">ть </w:t>
      </w:r>
      <w:r w:rsidRPr="008174AC">
        <w:rPr>
          <w:color w:val="000000"/>
          <w:sz w:val="30"/>
          <w:szCs w:val="30"/>
        </w:rPr>
        <w:t>организаци</w:t>
      </w:r>
      <w:r>
        <w:rPr>
          <w:color w:val="000000"/>
          <w:sz w:val="30"/>
          <w:szCs w:val="30"/>
        </w:rPr>
        <w:t>ю</w:t>
      </w:r>
      <w:r w:rsidRPr="008174AC">
        <w:rPr>
          <w:color w:val="000000"/>
          <w:sz w:val="30"/>
          <w:szCs w:val="30"/>
        </w:rPr>
        <w:t xml:space="preserve"> лагерей с дневным пребыванием в две смены для одного и того же состава детей</w:t>
      </w:r>
      <w:r w:rsidR="00913786">
        <w:rPr>
          <w:color w:val="000000"/>
          <w:sz w:val="30"/>
          <w:szCs w:val="30"/>
        </w:rPr>
        <w:t xml:space="preserve">, одна из которых – </w:t>
      </w:r>
      <w:r w:rsidR="00453B53">
        <w:rPr>
          <w:color w:val="000000"/>
          <w:sz w:val="30"/>
          <w:szCs w:val="30"/>
        </w:rPr>
        <w:t>за счет родительской доплат. Допускается</w:t>
      </w:r>
      <w:r w:rsidR="00913786">
        <w:rPr>
          <w:color w:val="000000"/>
          <w:sz w:val="30"/>
          <w:szCs w:val="30"/>
        </w:rPr>
        <w:t xml:space="preserve"> </w:t>
      </w:r>
      <w:r w:rsidRPr="008174AC">
        <w:rPr>
          <w:color w:val="000000"/>
          <w:sz w:val="30"/>
          <w:szCs w:val="30"/>
        </w:rPr>
        <w:t>открыти</w:t>
      </w:r>
      <w:r w:rsidR="00913786">
        <w:rPr>
          <w:color w:val="000000"/>
          <w:sz w:val="30"/>
          <w:szCs w:val="30"/>
        </w:rPr>
        <w:t>е</w:t>
      </w:r>
      <w:r w:rsidRPr="008174AC">
        <w:rPr>
          <w:color w:val="000000"/>
          <w:sz w:val="30"/>
          <w:szCs w:val="30"/>
        </w:rPr>
        <w:t xml:space="preserve"> д</w:t>
      </w:r>
      <w:r w:rsidR="00C77B66">
        <w:rPr>
          <w:color w:val="000000"/>
          <w:sz w:val="30"/>
          <w:szCs w:val="30"/>
        </w:rPr>
        <w:t>етских игровых площадок с четыре</w:t>
      </w:r>
      <w:r w:rsidRPr="008174AC">
        <w:rPr>
          <w:color w:val="000000"/>
          <w:sz w:val="30"/>
          <w:szCs w:val="30"/>
        </w:rPr>
        <w:t xml:space="preserve">хчасовым пребыванием </w:t>
      </w:r>
      <w:r w:rsidR="00913786">
        <w:rPr>
          <w:color w:val="000000"/>
          <w:sz w:val="30"/>
          <w:szCs w:val="30"/>
        </w:rPr>
        <w:t>учащихся</w:t>
      </w:r>
      <w:r w:rsidRPr="008174AC">
        <w:rPr>
          <w:color w:val="000000"/>
          <w:sz w:val="30"/>
          <w:szCs w:val="30"/>
        </w:rPr>
        <w:t xml:space="preserve"> (без организации питания)</w:t>
      </w:r>
      <w:r>
        <w:rPr>
          <w:color w:val="000000"/>
          <w:sz w:val="30"/>
          <w:szCs w:val="30"/>
        </w:rPr>
        <w:t xml:space="preserve">. Данный вопрос требует </w:t>
      </w:r>
      <w:r w:rsidR="00913786">
        <w:rPr>
          <w:color w:val="000000"/>
          <w:sz w:val="30"/>
          <w:szCs w:val="30"/>
        </w:rPr>
        <w:t xml:space="preserve">тщательной </w:t>
      </w:r>
      <w:r>
        <w:rPr>
          <w:color w:val="000000"/>
          <w:sz w:val="30"/>
          <w:szCs w:val="30"/>
        </w:rPr>
        <w:t xml:space="preserve">проработки до начала оздоровительной компании. </w:t>
      </w:r>
      <w:r w:rsidRPr="00913786">
        <w:rPr>
          <w:b/>
          <w:color w:val="000000"/>
          <w:sz w:val="30"/>
          <w:szCs w:val="30"/>
        </w:rPr>
        <w:t>Обращаем внимание</w:t>
      </w:r>
      <w:r w:rsidR="00244F52">
        <w:rPr>
          <w:color w:val="000000"/>
          <w:sz w:val="30"/>
          <w:szCs w:val="30"/>
        </w:rPr>
        <w:t xml:space="preserve"> на</w:t>
      </w:r>
      <w:r>
        <w:rPr>
          <w:color w:val="000000"/>
          <w:sz w:val="30"/>
          <w:szCs w:val="30"/>
        </w:rPr>
        <w:t xml:space="preserve"> необходимость предоставления полной информации законным представителям обучающихся ЦКРОиР о возможности дополнительного </w:t>
      </w:r>
      <w:r>
        <w:rPr>
          <w:color w:val="000000"/>
          <w:sz w:val="30"/>
          <w:szCs w:val="30"/>
        </w:rPr>
        <w:lastRenderedPageBreak/>
        <w:t>оздоровления за счет родительской доплаты в лагере с дневным пребыванием.</w:t>
      </w:r>
    </w:p>
    <w:p w:rsidR="00C77B66" w:rsidRDefault="007D77EC" w:rsidP="008542E0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7D77EC">
        <w:rPr>
          <w:rFonts w:ascii="Times New Roman" w:hAnsi="Times New Roman" w:cs="Times New Roman"/>
          <w:sz w:val="30"/>
          <w:szCs w:val="30"/>
        </w:rPr>
        <w:t>ЦКРОиР</w:t>
      </w:r>
      <w:r>
        <w:rPr>
          <w:rFonts w:ascii="Times New Roman" w:hAnsi="Times New Roman" w:cs="Times New Roman"/>
          <w:sz w:val="30"/>
          <w:szCs w:val="30"/>
        </w:rPr>
        <w:t xml:space="preserve"> как координатору деятельности </w:t>
      </w:r>
      <w:r w:rsidR="00AC3D3B">
        <w:rPr>
          <w:rFonts w:ascii="Times New Roman" w:hAnsi="Times New Roman" w:cs="Times New Roman"/>
          <w:sz w:val="30"/>
          <w:szCs w:val="30"/>
        </w:rPr>
        <w:t>в сфере специального образования на территории соответствующей админист</w:t>
      </w:r>
      <w:r w:rsidR="00051AF4">
        <w:rPr>
          <w:rFonts w:ascii="Times New Roman" w:hAnsi="Times New Roman" w:cs="Times New Roman"/>
          <w:sz w:val="30"/>
          <w:szCs w:val="30"/>
        </w:rPr>
        <w:t>ративно-территориальной единицы</w:t>
      </w:r>
      <w:r w:rsidR="00AC3D3B">
        <w:rPr>
          <w:rFonts w:ascii="Times New Roman" w:hAnsi="Times New Roman" w:cs="Times New Roman"/>
          <w:sz w:val="30"/>
          <w:szCs w:val="30"/>
        </w:rPr>
        <w:t xml:space="preserve"> </w:t>
      </w:r>
      <w:r w:rsidR="00AC3D3B" w:rsidRPr="00AC3D3B">
        <w:rPr>
          <w:rFonts w:ascii="Times New Roman" w:hAnsi="Times New Roman" w:cs="Times New Roman"/>
          <w:sz w:val="30"/>
          <w:szCs w:val="30"/>
        </w:rPr>
        <w:t>п</w:t>
      </w:r>
      <w:r w:rsidR="00AC3D3B">
        <w:rPr>
          <w:rFonts w:ascii="Times New Roman" w:hAnsi="Times New Roman" w:cs="Times New Roman"/>
          <w:sz w:val="30"/>
          <w:szCs w:val="30"/>
        </w:rPr>
        <w:t>ри планировании работы</w:t>
      </w:r>
      <w:r w:rsidR="00F03924" w:rsidRPr="00AC3D3B">
        <w:rPr>
          <w:rFonts w:ascii="Times New Roman" w:hAnsi="Times New Roman" w:cs="Times New Roman"/>
          <w:sz w:val="30"/>
          <w:szCs w:val="30"/>
        </w:rPr>
        <w:t xml:space="preserve"> на 2018/2019</w:t>
      </w:r>
      <w:r w:rsidR="00AC3D3B">
        <w:rPr>
          <w:rFonts w:ascii="Times New Roman" w:hAnsi="Times New Roman" w:cs="Times New Roman"/>
          <w:sz w:val="30"/>
          <w:szCs w:val="30"/>
        </w:rPr>
        <w:t xml:space="preserve"> учебный год необходимо</w:t>
      </w:r>
      <w:r w:rsidR="00F03924" w:rsidRPr="00AC3D3B">
        <w:rPr>
          <w:rFonts w:ascii="Times New Roman" w:hAnsi="Times New Roman" w:cs="Times New Roman"/>
          <w:sz w:val="30"/>
          <w:szCs w:val="30"/>
        </w:rPr>
        <w:t xml:space="preserve"> </w:t>
      </w:r>
      <w:r w:rsidR="00453B53">
        <w:rPr>
          <w:rFonts w:ascii="Times New Roman" w:hAnsi="Times New Roman" w:cs="Times New Roman"/>
          <w:sz w:val="30"/>
          <w:szCs w:val="30"/>
        </w:rPr>
        <w:t xml:space="preserve">предусмотреть </w:t>
      </w:r>
      <w:r w:rsidR="00F03924" w:rsidRPr="00AC3D3B">
        <w:rPr>
          <w:rFonts w:ascii="Times New Roman" w:hAnsi="Times New Roman" w:cs="Times New Roman"/>
          <w:sz w:val="30"/>
          <w:szCs w:val="30"/>
        </w:rPr>
        <w:t>работ</w:t>
      </w:r>
      <w:r w:rsidR="00453B53">
        <w:rPr>
          <w:rFonts w:ascii="Times New Roman" w:hAnsi="Times New Roman" w:cs="Times New Roman"/>
          <w:sz w:val="30"/>
          <w:szCs w:val="30"/>
        </w:rPr>
        <w:t>у</w:t>
      </w:r>
      <w:r w:rsidR="00F03924" w:rsidRPr="00AC3D3B">
        <w:rPr>
          <w:rFonts w:ascii="Times New Roman" w:hAnsi="Times New Roman" w:cs="Times New Roman"/>
          <w:sz w:val="30"/>
          <w:szCs w:val="30"/>
        </w:rPr>
        <w:t xml:space="preserve"> по </w:t>
      </w:r>
      <w:r w:rsidR="00F03924"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>активизаци</w:t>
      </w:r>
      <w:r w:rsidR="00051AF4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и </w:t>
      </w:r>
      <w:r w:rsidR="00F03924"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>межведомственного взаимодействия по</w:t>
      </w:r>
      <w:r w:rsidR="00C77B66">
        <w:rPr>
          <w:rFonts w:ascii="Times New Roman" w:hAnsi="Times New Roman" w:cs="Times New Roman"/>
          <w:noProof/>
          <w:sz w:val="30"/>
          <w:szCs w:val="30"/>
          <w:lang w:val="be-BY"/>
        </w:rPr>
        <w:t>:</w:t>
      </w:r>
    </w:p>
    <w:p w:rsidR="00C77B66" w:rsidRDefault="00F03924" w:rsidP="008542E0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своевременному выявлению детей с ОПФР. С этой целью необходимо во всех регионах обеспечить в полном объеме реализацию механизма, предусмотренного </w:t>
      </w:r>
      <w:r w:rsidRPr="008542E0">
        <w:rPr>
          <w:rFonts w:ascii="Times New Roman" w:hAnsi="Times New Roman" w:cs="Times New Roman"/>
          <w:sz w:val="30"/>
          <w:szCs w:val="30"/>
        </w:rPr>
        <w:t>Инструкцией о порядке выявления детей с особенностями психофизического развития и создания банка данных о них (постановление Министерства образования Республики Бел</w:t>
      </w:r>
      <w:r w:rsidR="001B3F8F" w:rsidRPr="008542E0">
        <w:rPr>
          <w:rFonts w:ascii="Times New Roman" w:hAnsi="Times New Roman" w:cs="Times New Roman"/>
          <w:sz w:val="30"/>
          <w:szCs w:val="30"/>
        </w:rPr>
        <w:t xml:space="preserve">арусь </w:t>
      </w:r>
      <w:r w:rsidR="00051AF4">
        <w:rPr>
          <w:rFonts w:ascii="Times New Roman" w:hAnsi="Times New Roman" w:cs="Times New Roman"/>
          <w:sz w:val="30"/>
          <w:szCs w:val="30"/>
        </w:rPr>
        <w:t>от 5 сентября 2011 г. </w:t>
      </w:r>
      <w:r w:rsidR="001B3F8F" w:rsidRPr="008542E0">
        <w:rPr>
          <w:rFonts w:ascii="Times New Roman" w:hAnsi="Times New Roman" w:cs="Times New Roman"/>
          <w:sz w:val="30"/>
          <w:szCs w:val="30"/>
        </w:rPr>
        <w:t>№ </w:t>
      </w:r>
      <w:r w:rsidRPr="008542E0">
        <w:rPr>
          <w:rFonts w:ascii="Times New Roman" w:hAnsi="Times New Roman" w:cs="Times New Roman"/>
          <w:sz w:val="30"/>
          <w:szCs w:val="30"/>
        </w:rPr>
        <w:t>253)</w:t>
      </w:r>
      <w:r w:rsidRPr="008542E0">
        <w:rPr>
          <w:rFonts w:ascii="Times New Roman" w:hAnsi="Times New Roman" w:cs="Times New Roman"/>
          <w:noProof/>
          <w:sz w:val="30"/>
          <w:szCs w:val="30"/>
        </w:rPr>
        <w:t>;</w:t>
      </w: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 </w:t>
      </w:r>
    </w:p>
    <w:p w:rsidR="00C77B66" w:rsidRDefault="00F03924" w:rsidP="008542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42E0">
        <w:rPr>
          <w:rFonts w:ascii="Times New Roman" w:hAnsi="Times New Roman" w:cs="Times New Roman"/>
          <w:sz w:val="30"/>
          <w:szCs w:val="30"/>
        </w:rPr>
        <w:t>обеспечени</w:t>
      </w:r>
      <w:r w:rsidR="008542E0" w:rsidRPr="008542E0">
        <w:rPr>
          <w:rFonts w:ascii="Times New Roman" w:hAnsi="Times New Roman" w:cs="Times New Roman"/>
          <w:sz w:val="30"/>
          <w:szCs w:val="30"/>
        </w:rPr>
        <w:t>ю</w:t>
      </w:r>
      <w:r w:rsidRPr="008542E0">
        <w:rPr>
          <w:rFonts w:ascii="Times New Roman" w:hAnsi="Times New Roman" w:cs="Times New Roman"/>
          <w:sz w:val="30"/>
          <w:szCs w:val="30"/>
        </w:rPr>
        <w:t xml:space="preserve"> своевременной и качественной актуализации банков данных о детях с ОПФР;</w:t>
      </w:r>
      <w:r w:rsidR="008542E0" w:rsidRPr="008542E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77B66" w:rsidRDefault="00F03924" w:rsidP="008542E0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>совершенствовани</w:t>
      </w:r>
      <w:r w:rsidR="008542E0"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>ю</w:t>
      </w: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 работы специалистов психолого-медико-педагогических комиссий;</w:t>
      </w:r>
      <w:r w:rsidR="008542E0"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 </w:t>
      </w:r>
    </w:p>
    <w:p w:rsidR="00C77B66" w:rsidRDefault="00F03924" w:rsidP="008542E0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>повышени</w:t>
      </w:r>
      <w:r w:rsidR="008542E0"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>ю</w:t>
      </w: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 качества образовательного процесса для обучающихся с тяжелыми и (или) множественными физическими и (или) психическими нарушениями; </w:t>
      </w:r>
    </w:p>
    <w:p w:rsidR="00C77B66" w:rsidRDefault="00F03924" w:rsidP="008542E0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>обеспечени</w:t>
      </w:r>
      <w:r w:rsidR="008542E0"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>ю</w:t>
      </w: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 работы ЦКРОиР в летний период;</w:t>
      </w:r>
    </w:p>
    <w:p w:rsidR="00F03924" w:rsidRDefault="00F03924" w:rsidP="008542E0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>усилени</w:t>
      </w:r>
      <w:r w:rsidR="008542E0"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>ю</w:t>
      </w: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 межведомственного взаимодействия при организации образовательного процесса в домах-интернатах для детей-инвалидов с ОПФР в соответствии с методическими рекомендациями по организации образовательного процесса в домах-интернатах для детей-инвалидов с особенностями пс</w:t>
      </w:r>
      <w:r w:rsidR="00436E09">
        <w:rPr>
          <w:rFonts w:ascii="Times New Roman" w:hAnsi="Times New Roman" w:cs="Times New Roman"/>
          <w:noProof/>
          <w:sz w:val="30"/>
          <w:szCs w:val="30"/>
          <w:lang w:val="be-BY"/>
        </w:rPr>
        <w:t>ихофизического развития от 30 августа </w:t>
      </w: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>2017</w:t>
      </w:r>
      <w:r w:rsidR="00436E09">
        <w:rPr>
          <w:rFonts w:ascii="Times New Roman" w:hAnsi="Times New Roman" w:cs="Times New Roman"/>
          <w:noProof/>
          <w:sz w:val="30"/>
          <w:szCs w:val="30"/>
          <w:lang w:val="be-BY"/>
        </w:rPr>
        <w:t> г</w:t>
      </w: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>.</w:t>
      </w:r>
    </w:p>
    <w:p w:rsidR="000D50E8" w:rsidRPr="005A2241" w:rsidRDefault="000D50E8" w:rsidP="005A2241">
      <w:pPr>
        <w:ind w:firstLine="709"/>
        <w:jc w:val="both"/>
        <w:rPr>
          <w:rFonts w:eastAsia="Calibri"/>
          <w:b/>
          <w:sz w:val="30"/>
          <w:szCs w:val="30"/>
        </w:rPr>
      </w:pPr>
      <w:r w:rsidRPr="000D50E8">
        <w:rPr>
          <w:rFonts w:eastAsia="Times New Roman"/>
          <w:sz w:val="30"/>
          <w:szCs w:val="30"/>
          <w:lang w:eastAsia="x-none"/>
        </w:rPr>
        <w:t>Обращаем внимание, что п</w:t>
      </w:r>
      <w:r w:rsidRPr="000D50E8">
        <w:rPr>
          <w:rFonts w:eastAsia="Times New Roman"/>
          <w:sz w:val="30"/>
          <w:szCs w:val="30"/>
          <w:lang w:val="x-none" w:eastAsia="x-none"/>
        </w:rPr>
        <w:t xml:space="preserve">ри организации образовательного процесса с </w:t>
      </w:r>
      <w:r w:rsidRPr="000D50E8">
        <w:rPr>
          <w:rFonts w:eastAsia="Times New Roman"/>
          <w:sz w:val="30"/>
          <w:szCs w:val="30"/>
          <w:lang w:eastAsia="x-none"/>
        </w:rPr>
        <w:t>учащимися</w:t>
      </w:r>
      <w:r w:rsidRPr="000D50E8">
        <w:rPr>
          <w:rFonts w:eastAsia="Times New Roman"/>
          <w:sz w:val="30"/>
          <w:szCs w:val="30"/>
          <w:lang w:val="x-none" w:eastAsia="x-none"/>
        </w:rPr>
        <w:t xml:space="preserve"> с </w:t>
      </w:r>
      <w:r w:rsidRPr="000D50E8">
        <w:rPr>
          <w:rFonts w:eastAsia="Times New Roman"/>
          <w:sz w:val="30"/>
          <w:szCs w:val="30"/>
          <w:lang w:eastAsia="x-none"/>
        </w:rPr>
        <w:t>ОПФР</w:t>
      </w:r>
      <w:r w:rsidRPr="000D50E8">
        <w:rPr>
          <w:rFonts w:eastAsia="Times New Roman"/>
          <w:sz w:val="30"/>
          <w:szCs w:val="30"/>
          <w:lang w:val="x-none" w:eastAsia="x-none"/>
        </w:rPr>
        <w:t xml:space="preserve"> на уровне </w:t>
      </w:r>
      <w:r w:rsidRPr="000D50E8">
        <w:rPr>
          <w:rFonts w:eastAsia="Times New Roman"/>
          <w:sz w:val="30"/>
          <w:szCs w:val="30"/>
          <w:lang w:eastAsia="x-none"/>
        </w:rPr>
        <w:t>общего среднего</w:t>
      </w:r>
      <w:r w:rsidRPr="000D50E8">
        <w:rPr>
          <w:rFonts w:eastAsia="Times New Roman"/>
          <w:sz w:val="30"/>
          <w:szCs w:val="30"/>
          <w:lang w:val="x-none" w:eastAsia="x-none"/>
        </w:rPr>
        <w:t xml:space="preserve"> образования</w:t>
      </w:r>
      <w:r w:rsidR="00436E09">
        <w:rPr>
          <w:rFonts w:eastAsia="Times New Roman"/>
          <w:sz w:val="30"/>
          <w:szCs w:val="30"/>
          <w:lang w:eastAsia="x-none"/>
        </w:rPr>
        <w:t xml:space="preserve"> </w:t>
      </w:r>
      <w:r w:rsidRPr="000D50E8">
        <w:rPr>
          <w:rFonts w:eastAsia="Times New Roman"/>
          <w:sz w:val="30"/>
          <w:szCs w:val="30"/>
          <w:lang w:eastAsia="x-none"/>
        </w:rPr>
        <w:t>необходимо руководствоваться</w:t>
      </w:r>
      <w:r w:rsidRPr="000D50E8">
        <w:rPr>
          <w:rFonts w:eastAsia="Times New Roman"/>
          <w:sz w:val="30"/>
          <w:szCs w:val="30"/>
          <w:lang w:val="x-none" w:eastAsia="x-none"/>
        </w:rPr>
        <w:t xml:space="preserve"> инструктивно-методическ</w:t>
      </w:r>
      <w:r w:rsidRPr="000D50E8">
        <w:rPr>
          <w:rFonts w:eastAsia="Times New Roman"/>
          <w:sz w:val="30"/>
          <w:szCs w:val="30"/>
          <w:lang w:eastAsia="x-none"/>
        </w:rPr>
        <w:t>им</w:t>
      </w:r>
      <w:r w:rsidRPr="000D50E8">
        <w:rPr>
          <w:rFonts w:eastAsia="Times New Roman"/>
          <w:sz w:val="30"/>
          <w:szCs w:val="30"/>
          <w:lang w:val="x-none" w:eastAsia="x-none"/>
        </w:rPr>
        <w:t xml:space="preserve"> письмо</w:t>
      </w:r>
      <w:r w:rsidRPr="000D50E8">
        <w:rPr>
          <w:rFonts w:eastAsia="Times New Roman"/>
          <w:sz w:val="30"/>
          <w:szCs w:val="30"/>
          <w:lang w:eastAsia="x-none"/>
        </w:rPr>
        <w:t xml:space="preserve">м Министерства образования Республики Беларусь </w:t>
      </w:r>
      <w:r w:rsidRPr="000D50E8">
        <w:rPr>
          <w:rFonts w:eastAsia="Times New Roman"/>
          <w:color w:val="000000" w:themeColor="text1"/>
          <w:sz w:val="30"/>
          <w:szCs w:val="30"/>
        </w:rPr>
        <w:t>«Об организации в 2018/2019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</w:t>
      </w:r>
      <w:r w:rsidRPr="00051AF4">
        <w:rPr>
          <w:rFonts w:eastAsia="Times New Roman"/>
          <w:color w:val="000000" w:themeColor="text1"/>
          <w:sz w:val="30"/>
          <w:szCs w:val="30"/>
        </w:rPr>
        <w:t>я</w:t>
      </w:r>
      <w:r w:rsidR="00C77B66">
        <w:rPr>
          <w:rFonts w:eastAsia="Times New Roman"/>
          <w:color w:val="000000" w:themeColor="text1"/>
          <w:sz w:val="30"/>
          <w:szCs w:val="30"/>
        </w:rPr>
        <w:t xml:space="preserve"> </w:t>
      </w:r>
      <w:r w:rsidR="006C4256" w:rsidRPr="009B050C">
        <w:rPr>
          <w:rStyle w:val="a3"/>
          <w:i/>
          <w:color w:val="auto"/>
          <w:sz w:val="30"/>
          <w:szCs w:val="30"/>
        </w:rPr>
        <w:t>(</w:t>
      </w:r>
      <w:hyperlink r:id="rId31" w:history="1">
        <w:r w:rsidR="006C4256" w:rsidRPr="008820EF">
          <w:rPr>
            <w:rStyle w:val="a3"/>
            <w:i/>
            <w:sz w:val="30"/>
            <w:szCs w:val="30"/>
          </w:rPr>
          <w:t>ww</w:t>
        </w:r>
        <w:bookmarkStart w:id="0" w:name="_GoBack"/>
        <w:bookmarkEnd w:id="0"/>
        <w:r w:rsidR="006C4256" w:rsidRPr="008820EF">
          <w:rPr>
            <w:rStyle w:val="a3"/>
            <w:i/>
            <w:sz w:val="30"/>
            <w:szCs w:val="30"/>
          </w:rPr>
          <w:t>w.adu.by</w:t>
        </w:r>
      </w:hyperlink>
      <w:r w:rsidR="006C4256" w:rsidRPr="008820EF">
        <w:rPr>
          <w:rStyle w:val="a3"/>
          <w:i/>
          <w:sz w:val="30"/>
          <w:szCs w:val="30"/>
        </w:rPr>
        <w:t xml:space="preserve"> </w:t>
      </w:r>
      <w:r w:rsidR="006C4256" w:rsidRPr="009B050C">
        <w:rPr>
          <w:rStyle w:val="a3"/>
          <w:i/>
          <w:color w:val="auto"/>
          <w:sz w:val="30"/>
          <w:szCs w:val="30"/>
        </w:rPr>
        <w:t xml:space="preserve">/ Образовательный процесс. 2018/2019 учебный год / </w:t>
      </w:r>
      <w:hyperlink r:id="rId32" w:history="1">
        <w:r w:rsidR="006C4256" w:rsidRPr="009B050C">
          <w:rPr>
            <w:rStyle w:val="a3"/>
            <w:i/>
            <w:sz w:val="30"/>
            <w:szCs w:val="30"/>
          </w:rPr>
          <w:t>Инструктивно-методические письма</w:t>
        </w:r>
      </w:hyperlink>
      <w:r w:rsidR="004832E6" w:rsidRPr="009B050C">
        <w:rPr>
          <w:rStyle w:val="a3"/>
          <w:i/>
          <w:color w:val="auto"/>
          <w:sz w:val="30"/>
          <w:szCs w:val="30"/>
        </w:rPr>
        <w:t>)</w:t>
      </w:r>
      <w:r w:rsidR="005A2241" w:rsidRPr="009B050C">
        <w:rPr>
          <w:rFonts w:eastAsia="Times New Roman"/>
          <w:sz w:val="30"/>
          <w:szCs w:val="30"/>
        </w:rPr>
        <w:t>.</w:t>
      </w:r>
    </w:p>
    <w:p w:rsidR="000D50E8" w:rsidRPr="008542E0" w:rsidRDefault="000D50E8" w:rsidP="000D50E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9D298E" w:rsidRDefault="009D298E" w:rsidP="006C4256">
      <w:pPr>
        <w:ind w:firstLine="708"/>
        <w:jc w:val="both"/>
        <w:rPr>
          <w:rFonts w:eastAsia="Times New Roman"/>
          <w:sz w:val="30"/>
          <w:szCs w:val="30"/>
        </w:rPr>
      </w:pPr>
      <w:r w:rsidRPr="005C2B5D">
        <w:rPr>
          <w:rFonts w:eastAsia="Times New Roman"/>
          <w:b/>
          <w:sz w:val="30"/>
          <w:szCs w:val="30"/>
        </w:rPr>
        <w:t>О РАБОТЕ</w:t>
      </w:r>
      <w:r>
        <w:rPr>
          <w:rFonts w:eastAsia="Times New Roman"/>
          <w:sz w:val="30"/>
          <w:szCs w:val="30"/>
        </w:rPr>
        <w:t xml:space="preserve"> </w:t>
      </w:r>
      <w:r w:rsidRPr="00E277DF">
        <w:rPr>
          <w:rFonts w:eastAsia="Times New Roman"/>
          <w:b/>
          <w:sz w:val="30"/>
          <w:szCs w:val="30"/>
        </w:rPr>
        <w:t>СПЕЦИАЛЬНЫХ К</w:t>
      </w:r>
      <w:r w:rsidR="005C2B5D">
        <w:rPr>
          <w:rFonts w:eastAsia="Times New Roman"/>
          <w:b/>
          <w:sz w:val="30"/>
          <w:szCs w:val="30"/>
        </w:rPr>
        <w:t>ЛАССОВ</w:t>
      </w:r>
      <w:r w:rsidRPr="00E277DF">
        <w:rPr>
          <w:rFonts w:eastAsia="Times New Roman"/>
          <w:b/>
          <w:sz w:val="30"/>
          <w:szCs w:val="30"/>
        </w:rPr>
        <w:t>,</w:t>
      </w:r>
      <w:r w:rsidRPr="00E277DF">
        <w:rPr>
          <w:rFonts w:eastAsia="Times New Roman"/>
          <w:b/>
          <w:color w:val="FF0000"/>
          <w:sz w:val="30"/>
          <w:szCs w:val="30"/>
        </w:rPr>
        <w:t xml:space="preserve"> </w:t>
      </w:r>
      <w:r w:rsidRPr="00E277DF">
        <w:rPr>
          <w:rFonts w:eastAsia="Times New Roman"/>
          <w:b/>
          <w:sz w:val="30"/>
          <w:szCs w:val="30"/>
        </w:rPr>
        <w:t>К</w:t>
      </w:r>
      <w:r w:rsidR="005C2B5D" w:rsidRPr="00E277DF">
        <w:rPr>
          <w:rFonts w:eastAsia="Times New Roman"/>
          <w:b/>
          <w:sz w:val="30"/>
          <w:szCs w:val="30"/>
        </w:rPr>
        <w:t>ЛАССОВ</w:t>
      </w:r>
      <w:r w:rsidRPr="00E277DF">
        <w:rPr>
          <w:rFonts w:eastAsia="Times New Roman"/>
          <w:b/>
          <w:sz w:val="30"/>
          <w:szCs w:val="30"/>
        </w:rPr>
        <w:t xml:space="preserve"> И</w:t>
      </w:r>
      <w:r w:rsidR="005C2B5D" w:rsidRPr="00E277DF">
        <w:rPr>
          <w:rFonts w:eastAsia="Times New Roman"/>
          <w:b/>
          <w:sz w:val="30"/>
          <w:szCs w:val="30"/>
        </w:rPr>
        <w:t>НТЕГРИРОВАННОГО</w:t>
      </w:r>
      <w:r w:rsidRPr="00E277DF">
        <w:rPr>
          <w:rFonts w:eastAsia="Times New Roman"/>
          <w:b/>
          <w:sz w:val="30"/>
          <w:szCs w:val="30"/>
        </w:rPr>
        <w:t xml:space="preserve"> О</w:t>
      </w:r>
      <w:r w:rsidR="005C2B5D" w:rsidRPr="00E277DF">
        <w:rPr>
          <w:rFonts w:eastAsia="Times New Roman"/>
          <w:b/>
          <w:sz w:val="30"/>
          <w:szCs w:val="30"/>
        </w:rPr>
        <w:t>БУЧЕНИЯ</w:t>
      </w:r>
      <w:r w:rsidRPr="00E277DF">
        <w:rPr>
          <w:rFonts w:eastAsia="Times New Roman"/>
          <w:b/>
          <w:sz w:val="30"/>
          <w:szCs w:val="30"/>
        </w:rPr>
        <w:t xml:space="preserve"> И В</w:t>
      </w:r>
      <w:r w:rsidR="005C2B5D" w:rsidRPr="00E277DF">
        <w:rPr>
          <w:rFonts w:eastAsia="Times New Roman"/>
          <w:b/>
          <w:sz w:val="30"/>
          <w:szCs w:val="30"/>
        </w:rPr>
        <w:t>ОСПИТАНИЯ</w:t>
      </w:r>
    </w:p>
    <w:p w:rsidR="00F03924" w:rsidRPr="006C0CE1" w:rsidRDefault="00F03924" w:rsidP="00F03924">
      <w:pPr>
        <w:ind w:firstLine="708"/>
        <w:jc w:val="both"/>
        <w:rPr>
          <w:rFonts w:eastAsia="Times New Roman"/>
          <w:sz w:val="30"/>
          <w:szCs w:val="30"/>
        </w:rPr>
      </w:pPr>
      <w:r w:rsidRPr="007A6174">
        <w:rPr>
          <w:rFonts w:eastAsia="Times New Roman"/>
          <w:sz w:val="30"/>
          <w:szCs w:val="30"/>
        </w:rPr>
        <w:t xml:space="preserve">Порядок создания </w:t>
      </w:r>
      <w:r w:rsidRPr="00E277DF">
        <w:rPr>
          <w:rFonts w:eastAsia="Times New Roman"/>
          <w:b/>
          <w:sz w:val="30"/>
          <w:szCs w:val="30"/>
        </w:rPr>
        <w:t>специальных классов,</w:t>
      </w:r>
      <w:r w:rsidRPr="00E277DF">
        <w:rPr>
          <w:rFonts w:eastAsia="Times New Roman"/>
          <w:b/>
          <w:color w:val="FF0000"/>
          <w:sz w:val="30"/>
          <w:szCs w:val="30"/>
        </w:rPr>
        <w:t xml:space="preserve"> </w:t>
      </w:r>
      <w:r w:rsidRPr="00E277DF">
        <w:rPr>
          <w:rFonts w:eastAsia="Times New Roman"/>
          <w:b/>
          <w:sz w:val="30"/>
          <w:szCs w:val="30"/>
        </w:rPr>
        <w:t xml:space="preserve">классов интегрированного обучения и воспитания </w:t>
      </w:r>
      <w:r w:rsidRPr="007A6174">
        <w:rPr>
          <w:rFonts w:eastAsia="Times New Roman"/>
          <w:sz w:val="30"/>
          <w:szCs w:val="30"/>
        </w:rPr>
        <w:t xml:space="preserve">и организации образовательного процесса в них определен Инструкцией о порядке создания специальных групп, групп интегрированного обучения и </w:t>
      </w:r>
      <w:r w:rsidRPr="007A6174">
        <w:rPr>
          <w:rFonts w:eastAsia="Times New Roman"/>
          <w:sz w:val="30"/>
          <w:szCs w:val="30"/>
        </w:rPr>
        <w:lastRenderedPageBreak/>
        <w:t>воспитания, специальных классов, классов интегрированного обучения и воспитания и организации образовательного процесса в них, утвержденной постановлением Министерства образования Республики Беларусь от 25</w:t>
      </w:r>
      <w:r w:rsidR="00C77B66">
        <w:rPr>
          <w:rFonts w:eastAsia="Times New Roman"/>
          <w:sz w:val="30"/>
          <w:szCs w:val="30"/>
        </w:rPr>
        <w:t> </w:t>
      </w:r>
      <w:r w:rsidR="008D7114">
        <w:rPr>
          <w:rFonts w:eastAsia="Times New Roman"/>
          <w:sz w:val="30"/>
          <w:szCs w:val="30"/>
        </w:rPr>
        <w:t>июля</w:t>
      </w:r>
      <w:r w:rsidRPr="007A6174">
        <w:rPr>
          <w:rFonts w:eastAsia="Times New Roman"/>
          <w:sz w:val="30"/>
          <w:szCs w:val="30"/>
        </w:rPr>
        <w:t xml:space="preserve"> 2011</w:t>
      </w:r>
      <w:r w:rsidR="008D7114">
        <w:rPr>
          <w:rFonts w:eastAsia="Times New Roman"/>
          <w:sz w:val="30"/>
          <w:szCs w:val="30"/>
        </w:rPr>
        <w:t> г.</w:t>
      </w:r>
      <w:r w:rsidRPr="007A6174">
        <w:rPr>
          <w:rFonts w:eastAsia="Times New Roman"/>
          <w:sz w:val="30"/>
          <w:szCs w:val="30"/>
        </w:rPr>
        <w:t xml:space="preserve"> № 136</w:t>
      </w:r>
      <w:r>
        <w:rPr>
          <w:rFonts w:eastAsia="Times New Roman"/>
          <w:sz w:val="30"/>
          <w:szCs w:val="30"/>
        </w:rPr>
        <w:t xml:space="preserve"> (далее – Инструкция).</w:t>
      </w:r>
    </w:p>
    <w:p w:rsidR="00F03924" w:rsidRPr="0023572C" w:rsidRDefault="008D7114" w:rsidP="00F0392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Решение о</w:t>
      </w:r>
      <w:r w:rsidR="002E3EFD">
        <w:rPr>
          <w:sz w:val="30"/>
          <w:szCs w:val="30"/>
        </w:rPr>
        <w:t>б открытии</w:t>
      </w:r>
      <w:r w:rsidR="00F03924" w:rsidRPr="00E276BD">
        <w:rPr>
          <w:sz w:val="30"/>
          <w:szCs w:val="30"/>
        </w:rPr>
        <w:t xml:space="preserve"> специальных классов,</w:t>
      </w:r>
      <w:r w:rsidR="00F03924">
        <w:rPr>
          <w:sz w:val="30"/>
          <w:szCs w:val="30"/>
        </w:rPr>
        <w:t xml:space="preserve"> </w:t>
      </w:r>
      <w:r w:rsidR="00F03924" w:rsidRPr="00E276BD">
        <w:rPr>
          <w:sz w:val="30"/>
          <w:szCs w:val="30"/>
        </w:rPr>
        <w:t>классов интегрированного обучения и воспитания</w:t>
      </w:r>
      <w:r w:rsidR="00F03924">
        <w:rPr>
          <w:sz w:val="30"/>
          <w:szCs w:val="30"/>
        </w:rPr>
        <w:t xml:space="preserve"> принимает учредитель учреждения образования.</w:t>
      </w:r>
    </w:p>
    <w:p w:rsidR="00F03924" w:rsidRDefault="00F03924" w:rsidP="00483A89">
      <w:pPr>
        <w:jc w:val="both"/>
        <w:rPr>
          <w:sz w:val="30"/>
          <w:szCs w:val="30"/>
        </w:rPr>
      </w:pPr>
      <w:r>
        <w:rPr>
          <w:b/>
          <w:sz w:val="28"/>
          <w:szCs w:val="28"/>
        </w:rPr>
        <w:tab/>
      </w:r>
      <w:r w:rsidRPr="00E276BD">
        <w:rPr>
          <w:sz w:val="30"/>
          <w:szCs w:val="30"/>
        </w:rPr>
        <w:t>Наполняемость</w:t>
      </w:r>
      <w:r w:rsidRPr="00E276BD">
        <w:rPr>
          <w:b/>
          <w:sz w:val="30"/>
          <w:szCs w:val="30"/>
        </w:rPr>
        <w:t xml:space="preserve"> </w:t>
      </w:r>
      <w:r w:rsidRPr="00E276BD">
        <w:rPr>
          <w:sz w:val="30"/>
          <w:szCs w:val="30"/>
        </w:rPr>
        <w:t>специальных классов,</w:t>
      </w:r>
      <w:r>
        <w:rPr>
          <w:sz w:val="30"/>
          <w:szCs w:val="30"/>
        </w:rPr>
        <w:t xml:space="preserve"> </w:t>
      </w:r>
      <w:r w:rsidRPr="00E276BD">
        <w:rPr>
          <w:sz w:val="30"/>
          <w:szCs w:val="30"/>
        </w:rPr>
        <w:t xml:space="preserve">классов интегрированного обучения и воспитания </w:t>
      </w:r>
      <w:r>
        <w:rPr>
          <w:sz w:val="30"/>
          <w:szCs w:val="30"/>
        </w:rPr>
        <w:t xml:space="preserve">определяется в соответствии с пунктами 10-14 статьи 268 Кодекса </w:t>
      </w:r>
      <w:r w:rsidR="006170CC">
        <w:rPr>
          <w:sz w:val="30"/>
          <w:szCs w:val="30"/>
        </w:rPr>
        <w:t xml:space="preserve">Республики Беларусь </w:t>
      </w:r>
      <w:r>
        <w:rPr>
          <w:sz w:val="30"/>
          <w:szCs w:val="30"/>
        </w:rPr>
        <w:t>об образовании</w:t>
      </w:r>
      <w:r w:rsidR="006170CC">
        <w:rPr>
          <w:sz w:val="30"/>
          <w:szCs w:val="30"/>
        </w:rPr>
        <w:t xml:space="preserve"> (далее – Кодекса об образовании)</w:t>
      </w:r>
      <w:r>
        <w:rPr>
          <w:sz w:val="30"/>
          <w:szCs w:val="30"/>
        </w:rPr>
        <w:t>. По</w:t>
      </w:r>
      <w:r w:rsidR="008D7114">
        <w:rPr>
          <w:sz w:val="30"/>
          <w:szCs w:val="30"/>
        </w:rPr>
        <w:t xml:space="preserve"> решению учредителя в соответствии с пунктом 17 статьи</w:t>
      </w:r>
      <w:r>
        <w:rPr>
          <w:sz w:val="30"/>
          <w:szCs w:val="30"/>
        </w:rPr>
        <w:t xml:space="preserve"> 268 Кодекса об образовании может быть установлена меньшая наполняемость специальных классов, классов интегрир</w:t>
      </w:r>
      <w:r w:rsidR="00483A89">
        <w:rPr>
          <w:sz w:val="30"/>
          <w:szCs w:val="30"/>
        </w:rPr>
        <w:t>ованного обучения и воспитания.</w:t>
      </w:r>
    </w:p>
    <w:p w:rsidR="00F03924" w:rsidRPr="00EC1A5D" w:rsidRDefault="00F03924" w:rsidP="00107091">
      <w:pPr>
        <w:ind w:firstLine="720"/>
        <w:jc w:val="both"/>
        <w:rPr>
          <w:sz w:val="30"/>
          <w:szCs w:val="30"/>
        </w:rPr>
      </w:pPr>
      <w:r w:rsidRPr="00EC1A5D">
        <w:rPr>
          <w:b/>
          <w:sz w:val="30"/>
          <w:szCs w:val="30"/>
        </w:rPr>
        <w:t>Не рекомендуется зачислять в один специальный класс учащихся, имеющих разную структуру и (или) степень тяжести физических и (или) психических нарушений</w:t>
      </w:r>
      <w:r w:rsidRPr="00EC1A5D">
        <w:rPr>
          <w:sz w:val="30"/>
          <w:szCs w:val="30"/>
        </w:rPr>
        <w:t xml:space="preserve"> (например, учащихся с нарушениями психического развития (трудностями в обучении) и учащихся с интеллектуальной недостаточностью), учащихся, обучающихся по соответствующему учебному плану специального образования на уровне общего среднего образования р</w:t>
      </w:r>
      <w:r w:rsidR="006C4256">
        <w:rPr>
          <w:sz w:val="30"/>
          <w:szCs w:val="30"/>
        </w:rPr>
        <w:t>азных классов (например, І и ІІ </w:t>
      </w:r>
      <w:r w:rsidRPr="00EC1A5D">
        <w:rPr>
          <w:sz w:val="30"/>
          <w:szCs w:val="30"/>
        </w:rPr>
        <w:t>классов, ІІ и ІІІ классов</w:t>
      </w:r>
      <w:r w:rsidR="00107091">
        <w:rPr>
          <w:sz w:val="30"/>
          <w:szCs w:val="30"/>
        </w:rPr>
        <w:t>)</w:t>
      </w:r>
      <w:r w:rsidR="008D7114">
        <w:rPr>
          <w:sz w:val="30"/>
          <w:szCs w:val="30"/>
        </w:rPr>
        <w:t>,</w:t>
      </w:r>
      <w:r w:rsidR="00107091">
        <w:rPr>
          <w:sz w:val="30"/>
          <w:szCs w:val="30"/>
        </w:rPr>
        <w:t xml:space="preserve"> и др. </w:t>
      </w:r>
    </w:p>
    <w:p w:rsidR="00F03924" w:rsidRPr="00EC1A5D" w:rsidRDefault="00F03924" w:rsidP="00F03924">
      <w:pPr>
        <w:ind w:firstLine="708"/>
        <w:jc w:val="both"/>
        <w:rPr>
          <w:b/>
          <w:sz w:val="30"/>
          <w:szCs w:val="30"/>
        </w:rPr>
      </w:pPr>
      <w:r w:rsidRPr="00EC1A5D">
        <w:rPr>
          <w:sz w:val="30"/>
          <w:szCs w:val="30"/>
        </w:rPr>
        <w:t xml:space="preserve">При организации образовательного процесса в классах интегрированного обучения и воспитания </w:t>
      </w:r>
      <w:r w:rsidRPr="00EC1A5D">
        <w:rPr>
          <w:b/>
          <w:sz w:val="30"/>
          <w:szCs w:val="30"/>
        </w:rPr>
        <w:t>необходимо учитывать следующее.</w:t>
      </w:r>
    </w:p>
    <w:p w:rsidR="00F03924" w:rsidRPr="000429BC" w:rsidRDefault="00F03924" w:rsidP="00F03924">
      <w:pPr>
        <w:tabs>
          <w:tab w:val="left" w:pos="709"/>
        </w:tabs>
        <w:jc w:val="both"/>
        <w:rPr>
          <w:sz w:val="30"/>
          <w:szCs w:val="30"/>
        </w:rPr>
      </w:pPr>
      <w:r w:rsidRPr="00EC1A5D">
        <w:rPr>
          <w:sz w:val="30"/>
          <w:szCs w:val="30"/>
        </w:rPr>
        <w:tab/>
      </w:r>
      <w:r w:rsidRPr="00EC1A5D">
        <w:rPr>
          <w:i/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</w:t>
      </w:r>
      <w:r w:rsidRPr="00EC1A5D">
        <w:rPr>
          <w:sz w:val="30"/>
          <w:szCs w:val="30"/>
        </w:rPr>
        <w:t xml:space="preserve"> </w:t>
      </w:r>
      <w:r w:rsidRPr="00EC1A5D">
        <w:rPr>
          <w:b/>
          <w:sz w:val="30"/>
          <w:szCs w:val="30"/>
        </w:rPr>
        <w:t>в I и II классах</w:t>
      </w:r>
      <w:r w:rsidRPr="00EC1A5D">
        <w:rPr>
          <w:sz w:val="30"/>
          <w:szCs w:val="30"/>
        </w:rPr>
        <w:t xml:space="preserve"> интегрированного обучения и воспитания </w:t>
      </w:r>
      <w:r w:rsidR="00483A89" w:rsidRPr="00EC1A5D">
        <w:rPr>
          <w:sz w:val="30"/>
          <w:szCs w:val="30"/>
        </w:rPr>
        <w:t xml:space="preserve">учебные </w:t>
      </w:r>
      <w:r w:rsidRPr="00EC1A5D">
        <w:rPr>
          <w:sz w:val="30"/>
          <w:szCs w:val="30"/>
        </w:rPr>
        <w:t xml:space="preserve">занятия по учебным предметам «Изобразительное искусство», «Физическая культура и здоровье», «Музыка», «Трудовое обучение», «Основы безопасности жизнедеятельности» рекомендуется проводить учителю со всем </w:t>
      </w:r>
      <w:r w:rsidR="006170CC">
        <w:rPr>
          <w:sz w:val="30"/>
          <w:szCs w:val="30"/>
        </w:rPr>
        <w:t>классом</w:t>
      </w:r>
      <w:r w:rsidRPr="00EC1A5D">
        <w:rPr>
          <w:sz w:val="30"/>
          <w:szCs w:val="30"/>
        </w:rPr>
        <w:t xml:space="preserve">. Учитель-дефектолог проводит коррекционные занятия и учебные занятия с детьми с ОПФР по остальным учебным предметам учебного плана соответствующей специальной общеобразовательной школы (специальной общеобразовательной школы-интерната). </w:t>
      </w:r>
      <w:r w:rsidRPr="00EC1A5D">
        <w:rPr>
          <w:b/>
          <w:sz w:val="30"/>
          <w:szCs w:val="30"/>
        </w:rPr>
        <w:t>В III</w:t>
      </w:r>
      <w:r w:rsidRPr="003713E1">
        <w:rPr>
          <w:sz w:val="30"/>
          <w:szCs w:val="30"/>
        </w:rPr>
        <w:t>-</w:t>
      </w:r>
      <w:r w:rsidRPr="00EC1A5D">
        <w:rPr>
          <w:b/>
          <w:sz w:val="30"/>
          <w:szCs w:val="30"/>
        </w:rPr>
        <w:t>V классах</w:t>
      </w:r>
      <w:r w:rsidRPr="00EC1A5D">
        <w:rPr>
          <w:sz w:val="30"/>
          <w:szCs w:val="30"/>
        </w:rPr>
        <w:t xml:space="preserve"> интегрированного обучения и воспитания при реализации образовательной программы специального образования на уровне общего среднего образования</w:t>
      </w:r>
      <w:r w:rsidRPr="00EC1A5D">
        <w:rPr>
          <w:b/>
          <w:sz w:val="30"/>
          <w:szCs w:val="30"/>
        </w:rPr>
        <w:t xml:space="preserve"> рекомендуется проведение учебных занятий со всем</w:t>
      </w:r>
      <w:r w:rsidR="00C50AE3">
        <w:rPr>
          <w:b/>
          <w:sz w:val="30"/>
          <w:szCs w:val="30"/>
        </w:rPr>
        <w:t>и</w:t>
      </w:r>
      <w:r w:rsidRPr="00EC1A5D">
        <w:rPr>
          <w:b/>
          <w:sz w:val="30"/>
          <w:szCs w:val="30"/>
        </w:rPr>
        <w:t xml:space="preserve"> </w:t>
      </w:r>
      <w:r w:rsidR="00C50AE3">
        <w:rPr>
          <w:b/>
          <w:sz w:val="30"/>
          <w:szCs w:val="30"/>
        </w:rPr>
        <w:t>учащимися</w:t>
      </w:r>
      <w:r w:rsidRPr="00EC1A5D">
        <w:rPr>
          <w:b/>
          <w:sz w:val="30"/>
          <w:szCs w:val="30"/>
        </w:rPr>
        <w:t xml:space="preserve"> класса. </w:t>
      </w:r>
      <w:r w:rsidRPr="00EC1A5D">
        <w:rPr>
          <w:sz w:val="30"/>
          <w:szCs w:val="30"/>
        </w:rPr>
        <w:t xml:space="preserve">При этом учебное занятие по учебному предмету проводят учитель и учитель-дефектолог класса интегрированного обучения и воспитания (за исключением учебных занятий по учебным предметам </w:t>
      </w:r>
      <w:r w:rsidRPr="00EC1A5D">
        <w:rPr>
          <w:sz w:val="30"/>
          <w:szCs w:val="30"/>
        </w:rPr>
        <w:lastRenderedPageBreak/>
        <w:t>«Изобразительное искусство», «Физическая культура и здоровье», «Музыка», «Искусство (отечественная и мировая художественная культура)», «Основы безопасности жизнедеятельности», «Трудовое обучение», «Иностранный язык», которые проводят учителя). В случае, если количество учебных часов, отведенных на изучение отдельных учебных предметов типовым учебным планом общего среднего образования (для соответствующего вида учреждений общего среднего образования) и учебным планом соответствующей специальной общеобразовательной школы (специальной общеобразовательно</w:t>
      </w:r>
      <w:r w:rsidR="006C4256">
        <w:rPr>
          <w:sz w:val="30"/>
          <w:szCs w:val="30"/>
        </w:rPr>
        <w:t>й школы-интерната) не совпадает</w:t>
      </w:r>
      <w:r w:rsidRPr="00EC1A5D">
        <w:rPr>
          <w:sz w:val="30"/>
          <w:szCs w:val="30"/>
        </w:rPr>
        <w:t xml:space="preserve"> или отдельные учебные предметы включены только в учебный план соответствующей специальной общеобразовательной школы (специальной общеобразовательной школы-интерната), учебные занятия по этим учебным предметам проводит учитель-дефектолог класса интегрированного обучения и воспитания. Перечень коррекционных занятий и учебных предметов, по которым учебные занятия проводит учитель-дефектолог, определяется учреждением образования по согласов</w:t>
      </w:r>
      <w:r w:rsidR="006C4256">
        <w:rPr>
          <w:sz w:val="30"/>
          <w:szCs w:val="30"/>
        </w:rPr>
        <w:t>анию с</w:t>
      </w:r>
      <w:r w:rsidR="00107091">
        <w:rPr>
          <w:sz w:val="30"/>
          <w:szCs w:val="30"/>
        </w:rPr>
        <w:t xml:space="preserve"> ЦКРОиР. </w:t>
      </w:r>
    </w:p>
    <w:p w:rsidR="00C37F40" w:rsidRDefault="00F03924" w:rsidP="00F03924">
      <w:pPr>
        <w:pStyle w:val="newncpi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291A2D">
        <w:rPr>
          <w:i/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 для лиц с интеллектуальной недостаточностью</w:t>
      </w:r>
      <w:r w:rsidRPr="000429BC">
        <w:rPr>
          <w:sz w:val="30"/>
          <w:szCs w:val="30"/>
        </w:rPr>
        <w:t xml:space="preserve"> в </w:t>
      </w:r>
      <w:r>
        <w:rPr>
          <w:sz w:val="30"/>
          <w:szCs w:val="30"/>
        </w:rPr>
        <w:t xml:space="preserve">классах интегрированного обучения и воспитания </w:t>
      </w:r>
      <w:r w:rsidRPr="000429BC">
        <w:rPr>
          <w:sz w:val="30"/>
          <w:szCs w:val="30"/>
        </w:rPr>
        <w:t>учитель-дефектолог, как правило, на протяжении всех лет обучения проводит учебные занятия по всем учебным предметам,</w:t>
      </w:r>
      <w:r>
        <w:rPr>
          <w:sz w:val="30"/>
          <w:szCs w:val="30"/>
        </w:rPr>
        <w:t xml:space="preserve"> </w:t>
      </w:r>
      <w:r w:rsidRPr="000429BC">
        <w:rPr>
          <w:sz w:val="30"/>
          <w:szCs w:val="30"/>
        </w:rPr>
        <w:t>за</w:t>
      </w:r>
      <w:r>
        <w:rPr>
          <w:sz w:val="30"/>
          <w:szCs w:val="30"/>
        </w:rPr>
        <w:t xml:space="preserve"> </w:t>
      </w:r>
      <w:r w:rsidRPr="000429BC">
        <w:rPr>
          <w:sz w:val="30"/>
          <w:szCs w:val="30"/>
        </w:rPr>
        <w:t xml:space="preserve">исключением учебных занятий по учебным предметам «Изобразительное искусство», </w:t>
      </w:r>
      <w:r>
        <w:rPr>
          <w:sz w:val="30"/>
          <w:szCs w:val="30"/>
        </w:rPr>
        <w:t xml:space="preserve">«Музыка», </w:t>
      </w:r>
      <w:r w:rsidRPr="000429BC">
        <w:rPr>
          <w:sz w:val="30"/>
          <w:szCs w:val="30"/>
        </w:rPr>
        <w:t xml:space="preserve">«Физическая культура и здоровье», «Трудовое обучение», </w:t>
      </w:r>
      <w:r>
        <w:rPr>
          <w:sz w:val="30"/>
          <w:szCs w:val="30"/>
        </w:rPr>
        <w:t>«Основы</w:t>
      </w:r>
      <w:r w:rsidRPr="006802B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безопасности жизнедеятельности», </w:t>
      </w:r>
      <w:r w:rsidRPr="000429BC">
        <w:rPr>
          <w:sz w:val="30"/>
          <w:szCs w:val="30"/>
        </w:rPr>
        <w:t>которые проводят учителя,</w:t>
      </w:r>
      <w:r w:rsidRPr="006802B2">
        <w:rPr>
          <w:sz w:val="30"/>
          <w:szCs w:val="30"/>
        </w:rPr>
        <w:t xml:space="preserve"> </w:t>
      </w:r>
      <w:r w:rsidRPr="000429BC">
        <w:rPr>
          <w:sz w:val="30"/>
          <w:szCs w:val="30"/>
        </w:rPr>
        <w:t xml:space="preserve">преподающие названные </w:t>
      </w:r>
      <w:r>
        <w:rPr>
          <w:sz w:val="30"/>
          <w:szCs w:val="30"/>
        </w:rPr>
        <w:t xml:space="preserve">учебные </w:t>
      </w:r>
      <w:r w:rsidRPr="000429BC">
        <w:rPr>
          <w:sz w:val="30"/>
          <w:szCs w:val="30"/>
        </w:rPr>
        <w:t>предметы.</w:t>
      </w:r>
      <w:r>
        <w:rPr>
          <w:sz w:val="30"/>
          <w:szCs w:val="30"/>
        </w:rPr>
        <w:t xml:space="preserve"> В </w:t>
      </w:r>
      <w:r w:rsidRPr="00A525A3">
        <w:rPr>
          <w:sz w:val="30"/>
          <w:szCs w:val="30"/>
        </w:rPr>
        <w:t>I-</w:t>
      </w:r>
      <w:r w:rsidRPr="0035782C">
        <w:rPr>
          <w:sz w:val="30"/>
          <w:szCs w:val="30"/>
        </w:rPr>
        <w:t>I</w:t>
      </w:r>
      <w:r w:rsidRPr="0035782C"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 xml:space="preserve"> классах интегрированного обучения и воспитания учителю-дефектологу распределяется в педагогическую нагрузку разница учебных часов, </w:t>
      </w:r>
      <w:r w:rsidRPr="000429BC">
        <w:rPr>
          <w:sz w:val="30"/>
          <w:szCs w:val="30"/>
        </w:rPr>
        <w:t xml:space="preserve">отведенных на </w:t>
      </w:r>
      <w:r>
        <w:rPr>
          <w:sz w:val="30"/>
          <w:szCs w:val="30"/>
        </w:rPr>
        <w:t xml:space="preserve">изучение учебного предмета «Трудовое обучение» </w:t>
      </w:r>
      <w:r w:rsidRPr="000429BC">
        <w:rPr>
          <w:sz w:val="30"/>
          <w:szCs w:val="30"/>
        </w:rPr>
        <w:t xml:space="preserve">в </w:t>
      </w:r>
      <w:r>
        <w:rPr>
          <w:sz w:val="30"/>
          <w:szCs w:val="30"/>
        </w:rPr>
        <w:t>т</w:t>
      </w:r>
      <w:r w:rsidRPr="000429BC">
        <w:rPr>
          <w:sz w:val="30"/>
          <w:szCs w:val="30"/>
        </w:rPr>
        <w:t>ипов</w:t>
      </w:r>
      <w:r>
        <w:rPr>
          <w:sz w:val="30"/>
          <w:szCs w:val="30"/>
        </w:rPr>
        <w:t>о</w:t>
      </w:r>
      <w:r w:rsidRPr="000429BC">
        <w:rPr>
          <w:sz w:val="30"/>
          <w:szCs w:val="30"/>
        </w:rPr>
        <w:t>м учебн</w:t>
      </w:r>
      <w:r>
        <w:rPr>
          <w:sz w:val="30"/>
          <w:szCs w:val="30"/>
        </w:rPr>
        <w:t>о</w:t>
      </w:r>
      <w:r w:rsidRPr="000429BC">
        <w:rPr>
          <w:sz w:val="30"/>
          <w:szCs w:val="30"/>
        </w:rPr>
        <w:t>м план</w:t>
      </w:r>
      <w:r>
        <w:rPr>
          <w:sz w:val="30"/>
          <w:szCs w:val="30"/>
        </w:rPr>
        <w:t>е</w:t>
      </w:r>
      <w:r w:rsidRPr="000429BC">
        <w:rPr>
          <w:sz w:val="30"/>
          <w:szCs w:val="30"/>
        </w:rPr>
        <w:t xml:space="preserve"> </w:t>
      </w:r>
      <w:r>
        <w:rPr>
          <w:sz w:val="30"/>
          <w:szCs w:val="30"/>
        </w:rPr>
        <w:t>общего среднего образования</w:t>
      </w:r>
      <w:r w:rsidRPr="000429BC">
        <w:rPr>
          <w:sz w:val="30"/>
          <w:szCs w:val="30"/>
        </w:rPr>
        <w:t xml:space="preserve"> </w:t>
      </w:r>
      <w:r w:rsidRPr="004C41CD">
        <w:rPr>
          <w:sz w:val="30"/>
          <w:szCs w:val="30"/>
        </w:rPr>
        <w:t>(для соответствующего вида учреждений общего среднего образования)</w:t>
      </w:r>
      <w:r>
        <w:rPr>
          <w:sz w:val="30"/>
          <w:szCs w:val="30"/>
        </w:rPr>
        <w:t xml:space="preserve"> </w:t>
      </w:r>
      <w:r w:rsidRPr="000429BC">
        <w:rPr>
          <w:sz w:val="30"/>
          <w:szCs w:val="30"/>
        </w:rPr>
        <w:t>и учебн</w:t>
      </w:r>
      <w:r>
        <w:rPr>
          <w:sz w:val="30"/>
          <w:szCs w:val="30"/>
        </w:rPr>
        <w:t xml:space="preserve">ом </w:t>
      </w:r>
      <w:r w:rsidRPr="000429BC">
        <w:rPr>
          <w:sz w:val="30"/>
          <w:szCs w:val="30"/>
        </w:rPr>
        <w:t>план</w:t>
      </w:r>
      <w:r>
        <w:rPr>
          <w:sz w:val="30"/>
          <w:szCs w:val="30"/>
        </w:rPr>
        <w:t>е</w:t>
      </w:r>
      <w:r w:rsidRPr="000429BC">
        <w:rPr>
          <w:sz w:val="30"/>
          <w:szCs w:val="30"/>
        </w:rPr>
        <w:t xml:space="preserve"> </w:t>
      </w:r>
      <w:r>
        <w:rPr>
          <w:sz w:val="30"/>
          <w:szCs w:val="30"/>
        </w:rPr>
        <w:t>первого отделения вспомогательной школы (вспомогательной школы-интерната).</w:t>
      </w:r>
    </w:p>
    <w:p w:rsidR="00F03924" w:rsidRDefault="00051AF4" w:rsidP="00F03924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F03924" w:rsidRPr="00BA5996">
        <w:rPr>
          <w:sz w:val="30"/>
          <w:szCs w:val="30"/>
        </w:rPr>
        <w:t>ля проведения занятий по учебному предмету «Трудовое обучение» с учащимися, которые обучаются в классах интегрированного обучения и воспитания</w:t>
      </w:r>
      <w:r w:rsidR="006170CC">
        <w:rPr>
          <w:sz w:val="30"/>
          <w:szCs w:val="30"/>
        </w:rPr>
        <w:t xml:space="preserve"> с наполняемостью меньшей, чем указано в пункте 14 статьи 268 Кодекса об образовании,</w:t>
      </w:r>
      <w:r w:rsidR="00F03924" w:rsidRPr="00BA5996">
        <w:rPr>
          <w:sz w:val="30"/>
          <w:szCs w:val="30"/>
        </w:rPr>
        <w:t xml:space="preserve"> </w:t>
      </w:r>
      <w:r w:rsidR="00833EC9">
        <w:rPr>
          <w:sz w:val="30"/>
          <w:szCs w:val="30"/>
        </w:rPr>
        <w:t>по учебным программам VІ-</w:t>
      </w:r>
      <w:r w:rsidR="00F03924" w:rsidRPr="00BA5996">
        <w:rPr>
          <w:sz w:val="30"/>
          <w:szCs w:val="30"/>
        </w:rPr>
        <w:t xml:space="preserve">X классов первого отделения вспомогательной школы, из 8 часов в неделю, которые отводятся на </w:t>
      </w:r>
      <w:r w:rsidR="00833EC9" w:rsidRPr="00BA5996">
        <w:rPr>
          <w:sz w:val="30"/>
          <w:szCs w:val="30"/>
        </w:rPr>
        <w:t>учебные</w:t>
      </w:r>
      <w:r w:rsidR="00F03924" w:rsidRPr="00BA5996">
        <w:rPr>
          <w:sz w:val="30"/>
          <w:szCs w:val="30"/>
        </w:rPr>
        <w:t xml:space="preserve"> </w:t>
      </w:r>
      <w:r w:rsidR="00833EC9">
        <w:rPr>
          <w:sz w:val="30"/>
          <w:szCs w:val="30"/>
        </w:rPr>
        <w:t xml:space="preserve">занятия </w:t>
      </w:r>
      <w:r w:rsidR="00F03924" w:rsidRPr="00BA5996">
        <w:rPr>
          <w:sz w:val="30"/>
          <w:szCs w:val="30"/>
        </w:rPr>
        <w:t>по отдельным учебным предметам учебного плана</w:t>
      </w:r>
      <w:r w:rsidR="00833EC9" w:rsidRPr="00833EC9">
        <w:rPr>
          <w:sz w:val="30"/>
          <w:szCs w:val="30"/>
        </w:rPr>
        <w:t xml:space="preserve"> </w:t>
      </w:r>
      <w:r w:rsidR="00833EC9" w:rsidRPr="00BA5996">
        <w:rPr>
          <w:sz w:val="30"/>
          <w:szCs w:val="30"/>
        </w:rPr>
        <w:t>и коррекционные занятия</w:t>
      </w:r>
      <w:r w:rsidR="00F03924" w:rsidRPr="00BA5996">
        <w:rPr>
          <w:sz w:val="30"/>
          <w:szCs w:val="30"/>
        </w:rPr>
        <w:t>, выделяются учебные часы для учебных занятий</w:t>
      </w:r>
      <w:r w:rsidR="00C37F40">
        <w:rPr>
          <w:sz w:val="30"/>
          <w:szCs w:val="30"/>
        </w:rPr>
        <w:t>, которые проводятся</w:t>
      </w:r>
      <w:r w:rsidR="00F03924" w:rsidRPr="00BA5996">
        <w:rPr>
          <w:sz w:val="30"/>
          <w:szCs w:val="30"/>
        </w:rPr>
        <w:t xml:space="preserve"> учителем трудового обучени</w:t>
      </w:r>
      <w:r w:rsidR="008D7114">
        <w:rPr>
          <w:sz w:val="30"/>
          <w:szCs w:val="30"/>
        </w:rPr>
        <w:t>я</w:t>
      </w:r>
      <w:r w:rsidR="00F03924" w:rsidRPr="00BA5996">
        <w:rPr>
          <w:sz w:val="30"/>
          <w:szCs w:val="30"/>
        </w:rPr>
        <w:t xml:space="preserve"> отдельно от общей </w:t>
      </w:r>
      <w:r w:rsidR="00F03924" w:rsidRPr="00BA5996">
        <w:rPr>
          <w:sz w:val="30"/>
          <w:szCs w:val="30"/>
        </w:rPr>
        <w:lastRenderedPageBreak/>
        <w:t>группы (общих групп). Кол</w:t>
      </w:r>
      <w:r>
        <w:rPr>
          <w:sz w:val="30"/>
          <w:szCs w:val="30"/>
        </w:rPr>
        <w:t>ичество этих часов (не менее 2</w:t>
      </w:r>
      <w:r w:rsidR="00F03924" w:rsidRPr="00BA5996">
        <w:rPr>
          <w:sz w:val="30"/>
          <w:szCs w:val="30"/>
        </w:rPr>
        <w:t>) определяется учреждением образования по согласованию с</w:t>
      </w:r>
      <w:r w:rsidR="00642DEA">
        <w:rPr>
          <w:sz w:val="30"/>
          <w:szCs w:val="30"/>
        </w:rPr>
        <w:t xml:space="preserve"> </w:t>
      </w:r>
      <w:r w:rsidR="00F03924" w:rsidRPr="00BA5996">
        <w:rPr>
          <w:sz w:val="30"/>
          <w:szCs w:val="30"/>
        </w:rPr>
        <w:t>ЦКРОиР.</w:t>
      </w:r>
    </w:p>
    <w:p w:rsidR="00F03924" w:rsidRPr="00DA3700" w:rsidRDefault="00051AF4" w:rsidP="00F03924">
      <w:pPr>
        <w:pStyle w:val="newncpi"/>
        <w:spacing w:before="0" w:beforeAutospacing="0" w:after="0" w:afterAutospacing="0"/>
        <w:ind w:firstLine="720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В </w:t>
      </w:r>
      <w:r w:rsidR="00F03924" w:rsidRPr="00D76DD6">
        <w:rPr>
          <w:sz w:val="30"/>
          <w:szCs w:val="30"/>
        </w:rPr>
        <w:t>классах интегрированно</w:t>
      </w:r>
      <w:r w:rsidR="00F03924">
        <w:rPr>
          <w:sz w:val="30"/>
          <w:szCs w:val="30"/>
        </w:rPr>
        <w:t xml:space="preserve">го обучения и воспитания </w:t>
      </w:r>
      <w:r w:rsidR="00F03924" w:rsidRPr="00D76DD6">
        <w:rPr>
          <w:sz w:val="30"/>
          <w:szCs w:val="30"/>
        </w:rPr>
        <w:t xml:space="preserve">рекомендуется </w:t>
      </w:r>
      <w:r w:rsidR="00F03924">
        <w:rPr>
          <w:sz w:val="30"/>
          <w:szCs w:val="30"/>
        </w:rPr>
        <w:t xml:space="preserve">выделять учителю-дефектологу </w:t>
      </w:r>
      <w:r w:rsidR="00642DEA" w:rsidRPr="00D76DD6">
        <w:rPr>
          <w:sz w:val="30"/>
          <w:szCs w:val="30"/>
        </w:rPr>
        <w:t xml:space="preserve">учебные часы </w:t>
      </w:r>
      <w:r w:rsidR="00F03924" w:rsidRPr="00D76DD6">
        <w:rPr>
          <w:sz w:val="30"/>
          <w:szCs w:val="30"/>
        </w:rPr>
        <w:t xml:space="preserve">на проведение коррекционных занятий из расчета </w:t>
      </w:r>
      <w:r w:rsidR="00F03924" w:rsidRPr="00642DEA">
        <w:rPr>
          <w:b/>
          <w:sz w:val="30"/>
          <w:szCs w:val="30"/>
        </w:rPr>
        <w:t>один учебный час на одного ребенка</w:t>
      </w:r>
      <w:r w:rsidR="00F03924">
        <w:rPr>
          <w:sz w:val="30"/>
          <w:szCs w:val="30"/>
        </w:rPr>
        <w:t xml:space="preserve">, </w:t>
      </w:r>
      <w:r w:rsidR="00F03924" w:rsidRPr="00C50AE3">
        <w:rPr>
          <w:b/>
          <w:sz w:val="30"/>
          <w:szCs w:val="30"/>
        </w:rPr>
        <w:t>но</w:t>
      </w:r>
      <w:r w:rsidR="00F03924">
        <w:rPr>
          <w:sz w:val="30"/>
          <w:szCs w:val="30"/>
        </w:rPr>
        <w:t xml:space="preserve"> </w:t>
      </w:r>
      <w:r w:rsidR="00F03924" w:rsidRPr="00642DEA">
        <w:rPr>
          <w:b/>
          <w:sz w:val="30"/>
          <w:szCs w:val="30"/>
        </w:rPr>
        <w:t>не более общего количества учебных часов на проведение коррекционных занятий</w:t>
      </w:r>
      <w:r w:rsidR="00F03924" w:rsidRPr="00D76DD6">
        <w:rPr>
          <w:sz w:val="30"/>
          <w:szCs w:val="30"/>
        </w:rPr>
        <w:t>, предусмотренных в учебном плане специального образования.</w:t>
      </w:r>
      <w:r w:rsidR="00F03924">
        <w:rPr>
          <w:sz w:val="30"/>
          <w:szCs w:val="30"/>
        </w:rPr>
        <w:t xml:space="preserve"> Например,</w:t>
      </w:r>
      <w:r w:rsidR="00F03924">
        <w:rPr>
          <w:i/>
          <w:sz w:val="30"/>
          <w:szCs w:val="30"/>
        </w:rPr>
        <w:t xml:space="preserve"> в</w:t>
      </w:r>
      <w:r w:rsidR="00F03924" w:rsidRPr="00DA3700">
        <w:rPr>
          <w:i/>
          <w:sz w:val="30"/>
          <w:szCs w:val="30"/>
        </w:rPr>
        <w:t xml:space="preserve"> </w:t>
      </w:r>
      <w:r w:rsidR="00F03924">
        <w:rPr>
          <w:i/>
          <w:sz w:val="30"/>
          <w:szCs w:val="30"/>
          <w:lang w:val="en-US"/>
        </w:rPr>
        <w:t>I</w:t>
      </w:r>
      <w:r w:rsidR="00F03924" w:rsidRPr="00DA3700">
        <w:rPr>
          <w:i/>
          <w:sz w:val="30"/>
          <w:szCs w:val="30"/>
        </w:rPr>
        <w:t xml:space="preserve"> классе интегрированного обучения и воспитания по учебному плану </w:t>
      </w:r>
      <w:r w:rsidR="00F03924">
        <w:rPr>
          <w:i/>
          <w:sz w:val="30"/>
          <w:szCs w:val="30"/>
          <w:lang w:val="en-US"/>
        </w:rPr>
        <w:t>I</w:t>
      </w:r>
      <w:r w:rsidR="00F03924" w:rsidRPr="00DA3700">
        <w:rPr>
          <w:i/>
          <w:sz w:val="30"/>
          <w:szCs w:val="30"/>
        </w:rPr>
        <w:t xml:space="preserve"> класса специальной общеобразовательной школы (специальной общеобразовательной</w:t>
      </w:r>
      <w:r w:rsidR="00F03924">
        <w:rPr>
          <w:i/>
          <w:sz w:val="30"/>
          <w:szCs w:val="30"/>
        </w:rPr>
        <w:t xml:space="preserve"> </w:t>
      </w:r>
      <w:r w:rsidR="00F03924" w:rsidRPr="00DA3700">
        <w:rPr>
          <w:i/>
          <w:sz w:val="30"/>
          <w:szCs w:val="30"/>
        </w:rPr>
        <w:t>школы-интерната)</w:t>
      </w:r>
      <w:r w:rsidR="00F03924">
        <w:rPr>
          <w:i/>
          <w:sz w:val="30"/>
          <w:szCs w:val="30"/>
        </w:rPr>
        <w:t xml:space="preserve"> </w:t>
      </w:r>
      <w:r w:rsidR="00F03924" w:rsidRPr="00DA3700">
        <w:rPr>
          <w:i/>
          <w:sz w:val="30"/>
          <w:szCs w:val="30"/>
        </w:rPr>
        <w:t>для</w:t>
      </w:r>
      <w:r w:rsidR="00F03924">
        <w:rPr>
          <w:i/>
          <w:sz w:val="30"/>
          <w:szCs w:val="30"/>
        </w:rPr>
        <w:t xml:space="preserve"> </w:t>
      </w:r>
      <w:r w:rsidR="00F03924" w:rsidRPr="00DA3700">
        <w:rPr>
          <w:i/>
          <w:sz w:val="30"/>
          <w:szCs w:val="30"/>
        </w:rPr>
        <w:t>детей с</w:t>
      </w:r>
      <w:r w:rsidR="00F03924">
        <w:rPr>
          <w:i/>
          <w:sz w:val="30"/>
          <w:szCs w:val="30"/>
        </w:rPr>
        <w:t xml:space="preserve"> </w:t>
      </w:r>
      <w:r w:rsidR="00F03924" w:rsidRPr="00DA3700">
        <w:rPr>
          <w:i/>
          <w:sz w:val="30"/>
          <w:szCs w:val="30"/>
        </w:rPr>
        <w:t>тяжелыми</w:t>
      </w:r>
      <w:r w:rsidR="00F03924">
        <w:rPr>
          <w:i/>
          <w:sz w:val="30"/>
          <w:szCs w:val="30"/>
        </w:rPr>
        <w:t xml:space="preserve"> </w:t>
      </w:r>
      <w:r w:rsidR="00C37F40">
        <w:rPr>
          <w:i/>
          <w:sz w:val="30"/>
          <w:szCs w:val="30"/>
        </w:rPr>
        <w:t>нарушениями речи обучаются 6 </w:t>
      </w:r>
      <w:r w:rsidR="00F03924" w:rsidRPr="00DA3700">
        <w:rPr>
          <w:i/>
          <w:sz w:val="30"/>
          <w:szCs w:val="30"/>
        </w:rPr>
        <w:t>человек. На проведение коррекционных занятий в учебном плане специальной общеобразовательной школы (специальной общеобразовательной</w:t>
      </w:r>
      <w:r w:rsidR="00F03924">
        <w:rPr>
          <w:i/>
          <w:sz w:val="30"/>
          <w:szCs w:val="30"/>
        </w:rPr>
        <w:t xml:space="preserve"> </w:t>
      </w:r>
      <w:r w:rsidR="00F03924" w:rsidRPr="00DA3700">
        <w:rPr>
          <w:i/>
          <w:sz w:val="30"/>
          <w:szCs w:val="30"/>
        </w:rPr>
        <w:t>школы-интерната)</w:t>
      </w:r>
      <w:r w:rsidR="00F03924">
        <w:rPr>
          <w:i/>
          <w:sz w:val="30"/>
          <w:szCs w:val="30"/>
        </w:rPr>
        <w:t xml:space="preserve"> </w:t>
      </w:r>
      <w:r w:rsidR="00F03924" w:rsidRPr="00DA3700">
        <w:rPr>
          <w:i/>
          <w:sz w:val="30"/>
          <w:szCs w:val="30"/>
        </w:rPr>
        <w:t>для</w:t>
      </w:r>
      <w:r w:rsidR="00F03924">
        <w:rPr>
          <w:i/>
          <w:sz w:val="30"/>
          <w:szCs w:val="30"/>
        </w:rPr>
        <w:t xml:space="preserve"> </w:t>
      </w:r>
      <w:r w:rsidR="00F03924" w:rsidRPr="00DA3700">
        <w:rPr>
          <w:i/>
          <w:sz w:val="30"/>
          <w:szCs w:val="30"/>
        </w:rPr>
        <w:t>детей с</w:t>
      </w:r>
      <w:r w:rsidR="00F03924">
        <w:rPr>
          <w:i/>
          <w:sz w:val="30"/>
          <w:szCs w:val="30"/>
        </w:rPr>
        <w:t xml:space="preserve"> </w:t>
      </w:r>
      <w:r w:rsidR="00F03924" w:rsidRPr="00DA3700">
        <w:rPr>
          <w:i/>
          <w:sz w:val="30"/>
          <w:szCs w:val="30"/>
        </w:rPr>
        <w:t>тяжелыми</w:t>
      </w:r>
      <w:r w:rsidR="00F03924">
        <w:rPr>
          <w:i/>
          <w:sz w:val="30"/>
          <w:szCs w:val="30"/>
        </w:rPr>
        <w:t xml:space="preserve"> </w:t>
      </w:r>
      <w:r w:rsidR="00F03924" w:rsidRPr="00DA3700">
        <w:rPr>
          <w:i/>
          <w:sz w:val="30"/>
          <w:szCs w:val="30"/>
        </w:rPr>
        <w:t>нарушениями речи предусмотрено 12 учебных часов.</w:t>
      </w:r>
      <w:r w:rsidR="00F03924">
        <w:rPr>
          <w:sz w:val="30"/>
          <w:szCs w:val="30"/>
        </w:rPr>
        <w:t xml:space="preserve"> У</w:t>
      </w:r>
      <w:r w:rsidR="00F03924" w:rsidRPr="00DA3700">
        <w:rPr>
          <w:i/>
          <w:sz w:val="30"/>
          <w:szCs w:val="30"/>
        </w:rPr>
        <w:t xml:space="preserve">чителю-дефектологу </w:t>
      </w:r>
      <w:r w:rsidR="00F03924">
        <w:rPr>
          <w:i/>
          <w:sz w:val="30"/>
          <w:szCs w:val="30"/>
        </w:rPr>
        <w:t xml:space="preserve">данного класса интегрированного обучения и воспитания </w:t>
      </w:r>
      <w:r w:rsidR="00F03924" w:rsidRPr="00DA3700">
        <w:rPr>
          <w:i/>
          <w:sz w:val="30"/>
          <w:szCs w:val="30"/>
        </w:rPr>
        <w:t>может быть выделено на проведение коррекционных занятий 6 учебных часов.</w:t>
      </w:r>
    </w:p>
    <w:p w:rsidR="00F03924" w:rsidRDefault="00F03924" w:rsidP="00F03924">
      <w:pPr>
        <w:pStyle w:val="newncpi"/>
        <w:spacing w:before="0" w:beforeAutospacing="0" w:after="0" w:afterAutospacing="0"/>
        <w:ind w:firstLine="720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</w:t>
      </w:r>
      <w:r w:rsidRPr="00DA3700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классе интегрированного обучения и воспитания по учебному плану </w:t>
      </w:r>
      <w:r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класса специальной общеобразовательной школы (специальной общеобразовательной школы-интерната) для детей с </w:t>
      </w:r>
      <w:r>
        <w:rPr>
          <w:i/>
          <w:sz w:val="30"/>
          <w:szCs w:val="30"/>
        </w:rPr>
        <w:t>нарушениями психического развития (трудностями в обучении) о</w:t>
      </w:r>
      <w:r w:rsidRPr="00DA3700">
        <w:rPr>
          <w:i/>
          <w:sz w:val="30"/>
          <w:szCs w:val="30"/>
        </w:rPr>
        <w:t>бучаются 6 человек. На проведение коррекционных занятий в учебном плане</w:t>
      </w:r>
      <w:r w:rsidRPr="00625001"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 xml:space="preserve">специальной общеобразовательной школы (специальной общеобразовательной школы-интерната) для детей с </w:t>
      </w:r>
      <w:r>
        <w:rPr>
          <w:i/>
          <w:sz w:val="30"/>
          <w:szCs w:val="30"/>
        </w:rPr>
        <w:t xml:space="preserve">нарушениями психического развития (трудностями в обучении) </w:t>
      </w:r>
      <w:r w:rsidRPr="00DA3700">
        <w:rPr>
          <w:i/>
          <w:sz w:val="30"/>
          <w:szCs w:val="30"/>
        </w:rPr>
        <w:t xml:space="preserve">предусмотрено </w:t>
      </w:r>
      <w:r>
        <w:rPr>
          <w:i/>
          <w:sz w:val="30"/>
          <w:szCs w:val="30"/>
        </w:rPr>
        <w:t>4</w:t>
      </w:r>
      <w:r w:rsidRPr="00DA3700">
        <w:rPr>
          <w:i/>
          <w:sz w:val="30"/>
          <w:szCs w:val="30"/>
        </w:rPr>
        <w:t xml:space="preserve"> учебных час</w:t>
      </w:r>
      <w:r>
        <w:rPr>
          <w:i/>
          <w:sz w:val="30"/>
          <w:szCs w:val="30"/>
        </w:rPr>
        <w:t>а</w:t>
      </w:r>
      <w:r w:rsidRPr="00DA3700">
        <w:rPr>
          <w:i/>
          <w:sz w:val="30"/>
          <w:szCs w:val="30"/>
        </w:rPr>
        <w:t>.</w:t>
      </w:r>
      <w:r>
        <w:rPr>
          <w:sz w:val="30"/>
          <w:szCs w:val="30"/>
        </w:rPr>
        <w:t xml:space="preserve"> У</w:t>
      </w:r>
      <w:r w:rsidRPr="00DA3700">
        <w:rPr>
          <w:i/>
          <w:sz w:val="30"/>
          <w:szCs w:val="30"/>
        </w:rPr>
        <w:t xml:space="preserve">чителю-дефектологу </w:t>
      </w:r>
      <w:r>
        <w:rPr>
          <w:i/>
          <w:sz w:val="30"/>
          <w:szCs w:val="30"/>
        </w:rPr>
        <w:t xml:space="preserve">в этом классе интегрированного обучения и воспитания </w:t>
      </w:r>
      <w:r w:rsidRPr="00DA3700">
        <w:rPr>
          <w:i/>
          <w:sz w:val="30"/>
          <w:szCs w:val="30"/>
        </w:rPr>
        <w:t xml:space="preserve">может быть выделено на проведение коррекционных занятий </w:t>
      </w:r>
      <w:r>
        <w:rPr>
          <w:i/>
          <w:sz w:val="30"/>
          <w:szCs w:val="30"/>
        </w:rPr>
        <w:t>не более 4</w:t>
      </w:r>
      <w:r w:rsidR="00C37F40">
        <w:rPr>
          <w:i/>
          <w:sz w:val="30"/>
          <w:szCs w:val="30"/>
        </w:rPr>
        <w:t> </w:t>
      </w:r>
      <w:r w:rsidRPr="00DA3700">
        <w:rPr>
          <w:i/>
          <w:sz w:val="30"/>
          <w:szCs w:val="30"/>
        </w:rPr>
        <w:t>учебных часов.</w:t>
      </w:r>
    </w:p>
    <w:p w:rsidR="00F03924" w:rsidRPr="00A25776" w:rsidRDefault="00F03924" w:rsidP="00F03924">
      <w:pPr>
        <w:pStyle w:val="newncpi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291A2D">
        <w:rPr>
          <w:sz w:val="30"/>
          <w:szCs w:val="30"/>
        </w:rPr>
        <w:t xml:space="preserve">Решение о количестве учебных часов, выделяемых на проведение коррекционных занятий, </w:t>
      </w:r>
      <w:r>
        <w:rPr>
          <w:sz w:val="30"/>
          <w:szCs w:val="30"/>
        </w:rPr>
        <w:t xml:space="preserve">учебных занятий по учебным предметам, </w:t>
      </w:r>
      <w:r w:rsidRPr="00291A2D">
        <w:rPr>
          <w:sz w:val="30"/>
          <w:szCs w:val="30"/>
        </w:rPr>
        <w:t xml:space="preserve">принимается </w:t>
      </w:r>
      <w:r>
        <w:rPr>
          <w:sz w:val="30"/>
          <w:szCs w:val="30"/>
        </w:rPr>
        <w:t xml:space="preserve">учреждением образования </w:t>
      </w:r>
      <w:r w:rsidRPr="00291A2D">
        <w:rPr>
          <w:sz w:val="30"/>
          <w:szCs w:val="30"/>
        </w:rPr>
        <w:t>совместно</w:t>
      </w:r>
      <w:r>
        <w:rPr>
          <w:sz w:val="30"/>
          <w:szCs w:val="30"/>
        </w:rPr>
        <w:t xml:space="preserve"> с ЦКРОиР.</w:t>
      </w:r>
    </w:p>
    <w:p w:rsidR="008F0139" w:rsidRPr="00135B15" w:rsidRDefault="00F03924" w:rsidP="008F0139">
      <w:pPr>
        <w:ind w:firstLine="709"/>
        <w:jc w:val="both"/>
        <w:rPr>
          <w:sz w:val="30"/>
          <w:szCs w:val="30"/>
        </w:rPr>
      </w:pPr>
      <w:r w:rsidRPr="00135B15">
        <w:rPr>
          <w:sz w:val="30"/>
          <w:szCs w:val="30"/>
        </w:rPr>
        <w:t xml:space="preserve">В учреждениях общего среднего образования, </w:t>
      </w:r>
      <w:r w:rsidR="008D7114">
        <w:rPr>
          <w:sz w:val="30"/>
          <w:szCs w:val="30"/>
        </w:rPr>
        <w:t>в которых функционируют</w:t>
      </w:r>
      <w:r w:rsidRPr="00135B15">
        <w:rPr>
          <w:sz w:val="30"/>
          <w:szCs w:val="30"/>
        </w:rPr>
        <w:t xml:space="preserve"> специальные классы, классы интегрированного обучения и воспитания, </w:t>
      </w:r>
      <w:r w:rsidR="00051AF4">
        <w:rPr>
          <w:sz w:val="30"/>
          <w:szCs w:val="30"/>
        </w:rPr>
        <w:t xml:space="preserve">в соответствии с пунктом </w:t>
      </w:r>
      <w:r w:rsidR="00436E09">
        <w:rPr>
          <w:sz w:val="30"/>
          <w:szCs w:val="30"/>
        </w:rPr>
        <w:t>6 Инструкции</w:t>
      </w:r>
      <w:r w:rsidR="00051AF4">
        <w:rPr>
          <w:sz w:val="30"/>
          <w:szCs w:val="30"/>
        </w:rPr>
        <w:t xml:space="preserve"> </w:t>
      </w:r>
      <w:r w:rsidR="008F0139" w:rsidRPr="00135B15">
        <w:rPr>
          <w:sz w:val="30"/>
          <w:szCs w:val="30"/>
        </w:rPr>
        <w:t>необходимо наличие следующей документации:</w:t>
      </w:r>
    </w:p>
    <w:p w:rsidR="00F03924" w:rsidRPr="00135B15" w:rsidRDefault="00436E09" w:rsidP="00436E09">
      <w:pPr>
        <w:ind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 xml:space="preserve">приказ </w:t>
      </w:r>
      <w:r w:rsidR="00F03924" w:rsidRPr="00E3418A">
        <w:rPr>
          <w:i/>
          <w:sz w:val="30"/>
          <w:szCs w:val="30"/>
        </w:rPr>
        <w:t xml:space="preserve">руководителя учреждения образования </w:t>
      </w:r>
      <w:r w:rsidR="00557D65">
        <w:rPr>
          <w:i/>
          <w:sz w:val="30"/>
          <w:szCs w:val="30"/>
        </w:rPr>
        <w:t xml:space="preserve">о зачислении в </w:t>
      </w:r>
      <w:r w:rsidR="00F03924" w:rsidRPr="00E3418A">
        <w:rPr>
          <w:rFonts w:eastAsia="Times New Roman"/>
          <w:i/>
          <w:sz w:val="30"/>
          <w:szCs w:val="30"/>
        </w:rPr>
        <w:t>специальны</w:t>
      </w:r>
      <w:r w:rsidR="00557D65">
        <w:rPr>
          <w:rFonts w:eastAsia="Times New Roman"/>
          <w:i/>
          <w:sz w:val="30"/>
          <w:szCs w:val="30"/>
        </w:rPr>
        <w:t>е</w:t>
      </w:r>
      <w:r w:rsidR="00F03924" w:rsidRPr="00E3418A">
        <w:rPr>
          <w:rFonts w:eastAsia="Times New Roman"/>
          <w:i/>
          <w:sz w:val="30"/>
          <w:szCs w:val="30"/>
        </w:rPr>
        <w:t xml:space="preserve"> класс</w:t>
      </w:r>
      <w:r w:rsidR="00557D65">
        <w:rPr>
          <w:rFonts w:eastAsia="Times New Roman"/>
          <w:i/>
          <w:sz w:val="30"/>
          <w:szCs w:val="30"/>
        </w:rPr>
        <w:t>ы</w:t>
      </w:r>
      <w:r w:rsidR="00F03924" w:rsidRPr="00E3418A">
        <w:rPr>
          <w:rFonts w:eastAsia="Times New Roman"/>
          <w:i/>
          <w:sz w:val="30"/>
          <w:szCs w:val="30"/>
        </w:rPr>
        <w:t>, класс</w:t>
      </w:r>
      <w:r w:rsidR="00557D65">
        <w:rPr>
          <w:rFonts w:eastAsia="Times New Roman"/>
          <w:i/>
          <w:sz w:val="30"/>
          <w:szCs w:val="30"/>
        </w:rPr>
        <w:t>ы</w:t>
      </w:r>
      <w:r w:rsidR="00F03924" w:rsidRPr="00E3418A">
        <w:rPr>
          <w:rFonts w:eastAsia="Times New Roman"/>
          <w:i/>
          <w:sz w:val="30"/>
          <w:szCs w:val="30"/>
        </w:rPr>
        <w:t xml:space="preserve"> интегрированного обучения и воспитания и организации образовательного процесса в них</w:t>
      </w:r>
      <w:r w:rsidR="00F03924">
        <w:rPr>
          <w:rFonts w:eastAsia="Times New Roman"/>
          <w:sz w:val="30"/>
          <w:szCs w:val="30"/>
        </w:rPr>
        <w:t>. В приказе указывается также учебный план специального образования, в соответствии с которым организуется образовательный процесс для ребенка с ОПФР</w:t>
      </w:r>
      <w:r w:rsidR="00F03924" w:rsidRPr="00135B15">
        <w:rPr>
          <w:rFonts w:eastAsia="Times New Roman"/>
          <w:sz w:val="30"/>
          <w:szCs w:val="30"/>
        </w:rPr>
        <w:t>;</w:t>
      </w:r>
    </w:p>
    <w:p w:rsidR="00F03924" w:rsidRPr="00135B15" w:rsidRDefault="00F03924" w:rsidP="00F03924">
      <w:pPr>
        <w:ind w:firstLine="708"/>
        <w:jc w:val="both"/>
        <w:rPr>
          <w:sz w:val="30"/>
          <w:szCs w:val="30"/>
        </w:rPr>
      </w:pPr>
      <w:r w:rsidRPr="00E3418A">
        <w:rPr>
          <w:i/>
          <w:sz w:val="30"/>
          <w:szCs w:val="30"/>
        </w:rPr>
        <w:lastRenderedPageBreak/>
        <w:t>заявления законных представителей</w:t>
      </w:r>
      <w:r w:rsidRPr="00135B15">
        <w:rPr>
          <w:sz w:val="30"/>
          <w:szCs w:val="30"/>
        </w:rPr>
        <w:t xml:space="preserve"> </w:t>
      </w:r>
      <w:r w:rsidRPr="00214363">
        <w:rPr>
          <w:i/>
          <w:sz w:val="30"/>
          <w:szCs w:val="30"/>
        </w:rPr>
        <w:t>обучающихся</w:t>
      </w:r>
      <w:r w:rsidRPr="00135B15">
        <w:rPr>
          <w:sz w:val="30"/>
          <w:szCs w:val="30"/>
        </w:rPr>
        <w:t xml:space="preserve"> о зачислении </w:t>
      </w:r>
      <w:r w:rsidR="008D7114">
        <w:rPr>
          <w:sz w:val="30"/>
          <w:szCs w:val="30"/>
        </w:rPr>
        <w:t xml:space="preserve">в </w:t>
      </w:r>
      <w:r w:rsidRPr="00135B15">
        <w:rPr>
          <w:sz w:val="30"/>
          <w:szCs w:val="30"/>
        </w:rPr>
        <w:t>специальные классы, классы интегрированного обучения и воспитания</w:t>
      </w:r>
      <w:r w:rsidR="00557D65">
        <w:rPr>
          <w:sz w:val="30"/>
          <w:szCs w:val="30"/>
        </w:rPr>
        <w:t>;</w:t>
      </w:r>
    </w:p>
    <w:p w:rsidR="00F03924" w:rsidRPr="00135B15" w:rsidRDefault="00F03924" w:rsidP="00F03924">
      <w:pPr>
        <w:jc w:val="both"/>
        <w:rPr>
          <w:sz w:val="30"/>
          <w:szCs w:val="30"/>
        </w:rPr>
      </w:pPr>
      <w:r w:rsidRPr="00135B15">
        <w:rPr>
          <w:sz w:val="30"/>
          <w:szCs w:val="30"/>
        </w:rPr>
        <w:tab/>
      </w:r>
      <w:r w:rsidR="00557D65">
        <w:rPr>
          <w:rFonts w:eastAsia="Times New Roman"/>
          <w:i/>
          <w:sz w:val="30"/>
          <w:szCs w:val="30"/>
        </w:rPr>
        <w:t>заключение</w:t>
      </w:r>
      <w:r w:rsidRPr="00E3418A">
        <w:rPr>
          <w:rFonts w:eastAsia="Times New Roman"/>
          <w:i/>
          <w:sz w:val="30"/>
          <w:szCs w:val="30"/>
        </w:rPr>
        <w:t xml:space="preserve"> ЦКРОиР</w:t>
      </w:r>
      <w:r w:rsidRPr="00135B15">
        <w:rPr>
          <w:rFonts w:eastAsia="Times New Roman"/>
          <w:sz w:val="30"/>
          <w:szCs w:val="30"/>
        </w:rPr>
        <w:t xml:space="preserve"> с рекомендациями об обучении и воспитании лица с ОПФР по образовательным программам специального образования </w:t>
      </w:r>
      <w:r w:rsidRPr="00E3418A">
        <w:rPr>
          <w:rFonts w:eastAsia="Times New Roman"/>
          <w:sz w:val="30"/>
          <w:szCs w:val="30"/>
        </w:rPr>
        <w:t>и учебным планам специального образования</w:t>
      </w:r>
      <w:r w:rsidRPr="00135B15">
        <w:rPr>
          <w:rFonts w:eastAsia="Times New Roman"/>
          <w:sz w:val="30"/>
          <w:szCs w:val="30"/>
        </w:rPr>
        <w:t xml:space="preserve"> с согласием законных представителей </w:t>
      </w:r>
      <w:r>
        <w:rPr>
          <w:rFonts w:eastAsia="Times New Roman"/>
          <w:sz w:val="30"/>
          <w:szCs w:val="30"/>
        </w:rPr>
        <w:t>с рекомендациями</w:t>
      </w:r>
      <w:r w:rsidRPr="00E3418A">
        <w:rPr>
          <w:sz w:val="30"/>
          <w:szCs w:val="30"/>
        </w:rPr>
        <w:t>;</w:t>
      </w:r>
    </w:p>
    <w:p w:rsidR="00F03924" w:rsidRPr="00135B15" w:rsidRDefault="00F03924" w:rsidP="00F03924">
      <w:pPr>
        <w:jc w:val="both"/>
        <w:rPr>
          <w:sz w:val="30"/>
          <w:szCs w:val="30"/>
        </w:rPr>
      </w:pPr>
      <w:r>
        <w:rPr>
          <w:sz w:val="28"/>
          <w:szCs w:val="28"/>
        </w:rPr>
        <w:tab/>
      </w:r>
      <w:r w:rsidRPr="00203F1C">
        <w:rPr>
          <w:i/>
          <w:sz w:val="28"/>
          <w:szCs w:val="28"/>
        </w:rPr>
        <w:t>копия</w:t>
      </w:r>
      <w:r w:rsidRPr="00203F1C">
        <w:rPr>
          <w:sz w:val="28"/>
          <w:szCs w:val="28"/>
        </w:rPr>
        <w:t xml:space="preserve"> </w:t>
      </w:r>
      <w:r w:rsidRPr="00203F1C">
        <w:rPr>
          <w:i/>
          <w:sz w:val="30"/>
          <w:szCs w:val="30"/>
        </w:rPr>
        <w:t>свидетельства о рождении ребенка</w:t>
      </w:r>
      <w:r w:rsidRPr="00203F1C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</w:p>
    <w:p w:rsidR="00F03924" w:rsidRPr="00135B15" w:rsidRDefault="00F03924" w:rsidP="00F03924">
      <w:pPr>
        <w:jc w:val="both"/>
        <w:rPr>
          <w:sz w:val="30"/>
          <w:szCs w:val="30"/>
        </w:rPr>
      </w:pPr>
      <w:r w:rsidRPr="00135B15">
        <w:rPr>
          <w:sz w:val="30"/>
          <w:szCs w:val="30"/>
        </w:rPr>
        <w:tab/>
      </w:r>
      <w:r w:rsidRPr="00E3418A">
        <w:rPr>
          <w:i/>
          <w:sz w:val="30"/>
          <w:szCs w:val="30"/>
        </w:rPr>
        <w:t>медицинская справка</w:t>
      </w:r>
      <w:r w:rsidRPr="00135B15">
        <w:rPr>
          <w:sz w:val="30"/>
          <w:szCs w:val="30"/>
        </w:rPr>
        <w:t xml:space="preserve"> о состоянии здоровья ребенка установленной формы</w:t>
      </w:r>
      <w:r w:rsidRPr="00F164DA">
        <w:rPr>
          <w:sz w:val="30"/>
          <w:szCs w:val="30"/>
        </w:rPr>
        <w:t>;</w:t>
      </w:r>
    </w:p>
    <w:p w:rsidR="00F03924" w:rsidRPr="00135B15" w:rsidRDefault="00F03924" w:rsidP="00F03924">
      <w:pPr>
        <w:jc w:val="both"/>
        <w:rPr>
          <w:sz w:val="30"/>
          <w:szCs w:val="30"/>
        </w:rPr>
      </w:pPr>
      <w:r w:rsidRPr="00135B15">
        <w:rPr>
          <w:sz w:val="30"/>
          <w:szCs w:val="30"/>
        </w:rPr>
        <w:tab/>
      </w:r>
      <w:r w:rsidRPr="00E3418A">
        <w:rPr>
          <w:i/>
          <w:sz w:val="30"/>
          <w:szCs w:val="30"/>
        </w:rPr>
        <w:t>учебный план специального класса, класса интегрированного обучения и воспитания на текущий учебный год</w:t>
      </w:r>
      <w:r w:rsidRPr="00135B15">
        <w:rPr>
          <w:sz w:val="30"/>
          <w:szCs w:val="30"/>
        </w:rPr>
        <w:t>, утвержденн</w:t>
      </w:r>
      <w:r>
        <w:rPr>
          <w:sz w:val="30"/>
          <w:szCs w:val="30"/>
        </w:rPr>
        <w:t>ый</w:t>
      </w:r>
      <w:r w:rsidRPr="00135B15">
        <w:rPr>
          <w:sz w:val="30"/>
          <w:szCs w:val="30"/>
        </w:rPr>
        <w:t xml:space="preserve"> руководителем учреждения образования и согласованн</w:t>
      </w:r>
      <w:r>
        <w:rPr>
          <w:sz w:val="30"/>
          <w:szCs w:val="30"/>
        </w:rPr>
        <w:t>ый</w:t>
      </w:r>
      <w:r w:rsidRPr="00135B15">
        <w:rPr>
          <w:sz w:val="30"/>
          <w:szCs w:val="30"/>
        </w:rPr>
        <w:t xml:space="preserve"> с директором </w:t>
      </w:r>
      <w:r>
        <w:rPr>
          <w:sz w:val="30"/>
          <w:szCs w:val="30"/>
        </w:rPr>
        <w:t xml:space="preserve">государственного </w:t>
      </w:r>
      <w:r w:rsidRPr="00135B15">
        <w:rPr>
          <w:sz w:val="30"/>
          <w:szCs w:val="30"/>
        </w:rPr>
        <w:t>ЦКРОиР</w:t>
      </w:r>
      <w:r>
        <w:rPr>
          <w:sz w:val="30"/>
          <w:szCs w:val="30"/>
        </w:rPr>
        <w:t>;</w:t>
      </w:r>
      <w:r w:rsidRPr="00135B15">
        <w:rPr>
          <w:sz w:val="30"/>
          <w:szCs w:val="30"/>
        </w:rPr>
        <w:t xml:space="preserve"> </w:t>
      </w:r>
    </w:p>
    <w:p w:rsidR="00F03924" w:rsidRDefault="00F03924" w:rsidP="00F03924">
      <w:pPr>
        <w:ind w:firstLine="708"/>
        <w:jc w:val="both"/>
        <w:rPr>
          <w:sz w:val="30"/>
          <w:szCs w:val="30"/>
          <w:highlight w:val="yellow"/>
        </w:rPr>
      </w:pPr>
      <w:r w:rsidRPr="00E3418A">
        <w:rPr>
          <w:i/>
          <w:sz w:val="30"/>
          <w:szCs w:val="30"/>
        </w:rPr>
        <w:t xml:space="preserve">расписания учебных занятий </w:t>
      </w:r>
      <w:r>
        <w:rPr>
          <w:i/>
          <w:sz w:val="30"/>
          <w:szCs w:val="30"/>
        </w:rPr>
        <w:t xml:space="preserve">по учебным предметам </w:t>
      </w:r>
      <w:r w:rsidRPr="00E3418A">
        <w:rPr>
          <w:i/>
          <w:sz w:val="30"/>
          <w:szCs w:val="30"/>
        </w:rPr>
        <w:t>и коррекционных занятий</w:t>
      </w:r>
      <w:r w:rsidRPr="00135B15">
        <w:rPr>
          <w:sz w:val="30"/>
          <w:szCs w:val="30"/>
        </w:rPr>
        <w:t>, утвержденн</w:t>
      </w:r>
      <w:r>
        <w:rPr>
          <w:sz w:val="30"/>
          <w:szCs w:val="30"/>
        </w:rPr>
        <w:t>ые</w:t>
      </w:r>
      <w:r w:rsidRPr="00135B15">
        <w:rPr>
          <w:sz w:val="30"/>
          <w:szCs w:val="30"/>
        </w:rPr>
        <w:t xml:space="preserve"> руководителем учреждения образования. В расписани</w:t>
      </w:r>
      <w:r>
        <w:rPr>
          <w:sz w:val="30"/>
          <w:szCs w:val="30"/>
        </w:rPr>
        <w:t>ях у</w:t>
      </w:r>
      <w:r w:rsidRPr="00135B15">
        <w:rPr>
          <w:sz w:val="30"/>
          <w:szCs w:val="30"/>
        </w:rPr>
        <w:t xml:space="preserve">казываются названия учебных </w:t>
      </w:r>
      <w:r>
        <w:rPr>
          <w:sz w:val="30"/>
          <w:szCs w:val="30"/>
        </w:rPr>
        <w:t xml:space="preserve">занятий по учебным предметам </w:t>
      </w:r>
      <w:r w:rsidRPr="00135B15">
        <w:rPr>
          <w:sz w:val="30"/>
          <w:szCs w:val="30"/>
        </w:rPr>
        <w:t>и коррекционных занятий, день и время проведения</w:t>
      </w:r>
      <w:r w:rsidR="00C50AE3">
        <w:rPr>
          <w:sz w:val="30"/>
          <w:szCs w:val="30"/>
        </w:rPr>
        <w:t>.</w:t>
      </w:r>
    </w:p>
    <w:p w:rsidR="00F03924" w:rsidRDefault="00CC6D77" w:rsidP="00F0392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Перечнем документов, обязательных для ведения отдельными педагогическими работниками учреждений общего среднего образования, утвержденн</w:t>
      </w:r>
      <w:r w:rsidR="00557D65">
        <w:rPr>
          <w:sz w:val="30"/>
          <w:szCs w:val="30"/>
        </w:rPr>
        <w:t>ым</w:t>
      </w:r>
      <w:r>
        <w:rPr>
          <w:sz w:val="30"/>
          <w:szCs w:val="30"/>
        </w:rPr>
        <w:t xml:space="preserve"> постановлением Министерства образования Республики Беларусь от 27 декабря 2018 г. № 164, п</w:t>
      </w:r>
      <w:r w:rsidR="00F03924">
        <w:rPr>
          <w:sz w:val="30"/>
          <w:szCs w:val="30"/>
        </w:rPr>
        <w:t>едагогически</w:t>
      </w:r>
      <w:r>
        <w:rPr>
          <w:sz w:val="30"/>
          <w:szCs w:val="30"/>
        </w:rPr>
        <w:t>е</w:t>
      </w:r>
      <w:r w:rsidR="00F03924">
        <w:rPr>
          <w:sz w:val="30"/>
          <w:szCs w:val="30"/>
        </w:rPr>
        <w:t xml:space="preserve"> работники специальных классов, классов интегри</w:t>
      </w:r>
      <w:r>
        <w:rPr>
          <w:sz w:val="30"/>
          <w:szCs w:val="30"/>
        </w:rPr>
        <w:t>рованного обучения и воспитания</w:t>
      </w:r>
      <w:r w:rsidR="00F03924">
        <w:rPr>
          <w:sz w:val="30"/>
          <w:szCs w:val="30"/>
        </w:rPr>
        <w:t xml:space="preserve"> вед</w:t>
      </w:r>
      <w:r>
        <w:rPr>
          <w:sz w:val="30"/>
          <w:szCs w:val="30"/>
        </w:rPr>
        <w:t>ут</w:t>
      </w:r>
      <w:r w:rsidR="00F03924">
        <w:rPr>
          <w:sz w:val="30"/>
          <w:szCs w:val="30"/>
        </w:rPr>
        <w:t xml:space="preserve"> следующи</w:t>
      </w:r>
      <w:r>
        <w:rPr>
          <w:sz w:val="30"/>
          <w:szCs w:val="30"/>
        </w:rPr>
        <w:t>е</w:t>
      </w:r>
      <w:r w:rsidR="00F0392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обязательные </w:t>
      </w:r>
      <w:r w:rsidR="00F03924">
        <w:rPr>
          <w:sz w:val="30"/>
          <w:szCs w:val="30"/>
        </w:rPr>
        <w:t>документ</w:t>
      </w:r>
      <w:r>
        <w:rPr>
          <w:sz w:val="30"/>
          <w:szCs w:val="30"/>
        </w:rPr>
        <w:t>ы</w:t>
      </w:r>
      <w:r w:rsidR="00F03924">
        <w:rPr>
          <w:sz w:val="30"/>
          <w:szCs w:val="30"/>
        </w:rPr>
        <w:t>:</w:t>
      </w:r>
    </w:p>
    <w:p w:rsidR="00C50AE3" w:rsidRPr="00C50AE3" w:rsidRDefault="00C50AE3" w:rsidP="00C50AE3">
      <w:pPr>
        <w:ind w:firstLine="708"/>
        <w:jc w:val="both"/>
        <w:rPr>
          <w:b/>
          <w:sz w:val="30"/>
          <w:szCs w:val="30"/>
        </w:rPr>
      </w:pPr>
      <w:r w:rsidRPr="007866F9">
        <w:rPr>
          <w:i/>
          <w:sz w:val="30"/>
          <w:szCs w:val="30"/>
        </w:rPr>
        <w:t>классный журнал</w:t>
      </w:r>
      <w:r w:rsidRPr="00BE6026">
        <w:rPr>
          <w:sz w:val="30"/>
          <w:szCs w:val="30"/>
        </w:rPr>
        <w:t>;</w:t>
      </w:r>
    </w:p>
    <w:p w:rsidR="00F03924" w:rsidRPr="007C7B3C" w:rsidRDefault="00F03924" w:rsidP="00F03924">
      <w:pPr>
        <w:ind w:firstLine="708"/>
        <w:jc w:val="both"/>
        <w:rPr>
          <w:sz w:val="30"/>
          <w:szCs w:val="30"/>
        </w:rPr>
      </w:pPr>
      <w:r w:rsidRPr="007866F9">
        <w:rPr>
          <w:i/>
          <w:sz w:val="30"/>
          <w:szCs w:val="30"/>
        </w:rPr>
        <w:t>календарно-тематическое планирование</w:t>
      </w:r>
      <w:r w:rsidRPr="007C7B3C">
        <w:rPr>
          <w:b/>
          <w:sz w:val="30"/>
          <w:szCs w:val="30"/>
        </w:rPr>
        <w:t xml:space="preserve"> </w:t>
      </w:r>
      <w:r w:rsidRPr="007C7B3C">
        <w:rPr>
          <w:sz w:val="30"/>
          <w:szCs w:val="30"/>
        </w:rPr>
        <w:t>учебного материала по учебным предметам</w:t>
      </w:r>
      <w:r>
        <w:rPr>
          <w:sz w:val="30"/>
          <w:szCs w:val="30"/>
        </w:rPr>
        <w:t xml:space="preserve"> и коррекционным занятиям;</w:t>
      </w:r>
    </w:p>
    <w:p w:rsidR="00F03924" w:rsidRDefault="00F03924" w:rsidP="00F03924">
      <w:pPr>
        <w:jc w:val="both"/>
        <w:rPr>
          <w:sz w:val="30"/>
          <w:szCs w:val="30"/>
        </w:rPr>
      </w:pPr>
      <w:r>
        <w:rPr>
          <w:sz w:val="28"/>
          <w:szCs w:val="28"/>
        </w:rPr>
        <w:tab/>
      </w:r>
      <w:r w:rsidRPr="007866F9">
        <w:rPr>
          <w:i/>
          <w:sz w:val="30"/>
          <w:szCs w:val="30"/>
        </w:rPr>
        <w:t>поурочное планирование</w:t>
      </w:r>
      <w:r w:rsidRPr="004844F8">
        <w:rPr>
          <w:sz w:val="30"/>
          <w:szCs w:val="30"/>
        </w:rPr>
        <w:t xml:space="preserve"> </w:t>
      </w:r>
      <w:r w:rsidRPr="00214363">
        <w:rPr>
          <w:sz w:val="30"/>
          <w:szCs w:val="30"/>
        </w:rPr>
        <w:t>учебного материала, коррекционных занятий, форму ведения которого, его объем и т.д. педагогический работник определяет самостоятельно</w:t>
      </w:r>
      <w:r w:rsidR="003D6736">
        <w:rPr>
          <w:sz w:val="30"/>
          <w:szCs w:val="30"/>
        </w:rPr>
        <w:t>;</w:t>
      </w:r>
    </w:p>
    <w:p w:rsidR="00C50AE3" w:rsidRPr="00496B4D" w:rsidRDefault="00C50AE3" w:rsidP="00A60106">
      <w:pPr>
        <w:ind w:firstLine="709"/>
        <w:jc w:val="both"/>
        <w:rPr>
          <w:sz w:val="30"/>
          <w:szCs w:val="30"/>
        </w:rPr>
      </w:pPr>
      <w:r w:rsidRPr="00C50AE3">
        <w:rPr>
          <w:i/>
          <w:sz w:val="30"/>
          <w:szCs w:val="30"/>
        </w:rPr>
        <w:t>карты обследования детей</w:t>
      </w:r>
      <w:r w:rsidRPr="00165C34">
        <w:rPr>
          <w:i/>
          <w:sz w:val="30"/>
          <w:szCs w:val="30"/>
        </w:rPr>
        <w:t xml:space="preserve">. </w:t>
      </w:r>
      <w:r w:rsidRPr="00165C34">
        <w:rPr>
          <w:sz w:val="30"/>
          <w:szCs w:val="30"/>
        </w:rPr>
        <w:t>Зап</w:t>
      </w:r>
      <w:r w:rsidRPr="001840C9">
        <w:rPr>
          <w:sz w:val="30"/>
          <w:szCs w:val="30"/>
        </w:rPr>
        <w:t xml:space="preserve">олняются в начале учебного года на каждого обучающегося с ОПФР и сохраняются в учреждении образования на протяжении </w:t>
      </w:r>
      <w:r w:rsidR="00436E09">
        <w:rPr>
          <w:sz w:val="30"/>
          <w:szCs w:val="30"/>
        </w:rPr>
        <w:t>всего времени обучения</w:t>
      </w:r>
      <w:r>
        <w:rPr>
          <w:sz w:val="30"/>
          <w:szCs w:val="30"/>
        </w:rPr>
        <w:t>;</w:t>
      </w:r>
    </w:p>
    <w:p w:rsidR="003D6736" w:rsidRPr="000D5909" w:rsidRDefault="003D6736" w:rsidP="00C50AE3">
      <w:pPr>
        <w:ind w:firstLine="709"/>
        <w:jc w:val="both"/>
        <w:rPr>
          <w:sz w:val="30"/>
          <w:szCs w:val="30"/>
        </w:rPr>
      </w:pPr>
      <w:r w:rsidRPr="00C50AE3">
        <w:rPr>
          <w:i/>
          <w:sz w:val="30"/>
          <w:szCs w:val="30"/>
        </w:rPr>
        <w:t>дневники учащихся</w:t>
      </w:r>
      <w:r w:rsidRPr="00C50AE3">
        <w:rPr>
          <w:sz w:val="30"/>
          <w:szCs w:val="30"/>
        </w:rPr>
        <w:t>.</w:t>
      </w:r>
    </w:p>
    <w:p w:rsidR="00F03924" w:rsidRDefault="00F03924" w:rsidP="00F03924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8D7114">
        <w:rPr>
          <w:sz w:val="30"/>
          <w:szCs w:val="30"/>
        </w:rPr>
        <w:t>При заполнении классного журнала</w:t>
      </w:r>
      <w:r>
        <w:rPr>
          <w:sz w:val="30"/>
          <w:szCs w:val="30"/>
        </w:rPr>
        <w:t xml:space="preserve"> в классе интегрированного обучения и воспитания </w:t>
      </w:r>
      <w:r w:rsidR="00CC6D77">
        <w:rPr>
          <w:sz w:val="30"/>
          <w:szCs w:val="30"/>
        </w:rPr>
        <w:t>необходимо учитывать следующее:</w:t>
      </w:r>
    </w:p>
    <w:p w:rsidR="00F03924" w:rsidRPr="002B70B3" w:rsidRDefault="00CC6D77" w:rsidP="00F03924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</w:t>
      </w:r>
      <w:r w:rsidR="00F03924" w:rsidRPr="002B70B3">
        <w:rPr>
          <w:color w:val="000000"/>
          <w:sz w:val="30"/>
          <w:szCs w:val="30"/>
        </w:rPr>
        <w:t xml:space="preserve">читель класса, учителя-предметники, которые проводят учебные занятия с учащимися с ОПФР в составе класса, в случае несовпадения </w:t>
      </w:r>
      <w:r w:rsidR="00F03924">
        <w:rPr>
          <w:color w:val="000000"/>
          <w:sz w:val="30"/>
          <w:szCs w:val="30"/>
        </w:rPr>
        <w:t xml:space="preserve">изучаемых </w:t>
      </w:r>
      <w:r w:rsidR="00F03924" w:rsidRPr="002B70B3">
        <w:rPr>
          <w:color w:val="000000"/>
          <w:sz w:val="30"/>
          <w:szCs w:val="30"/>
        </w:rPr>
        <w:t>тем</w:t>
      </w:r>
      <w:r w:rsidR="00F03924">
        <w:rPr>
          <w:color w:val="000000"/>
          <w:sz w:val="30"/>
          <w:szCs w:val="30"/>
        </w:rPr>
        <w:t xml:space="preserve"> урока </w:t>
      </w:r>
      <w:r w:rsidR="00F03924" w:rsidRPr="002B70B3">
        <w:rPr>
          <w:color w:val="000000"/>
          <w:sz w:val="30"/>
          <w:szCs w:val="30"/>
        </w:rPr>
        <w:t xml:space="preserve">оформляют записи на правой странице </w:t>
      </w:r>
      <w:r w:rsidR="00F03924">
        <w:rPr>
          <w:color w:val="000000"/>
          <w:sz w:val="30"/>
          <w:szCs w:val="30"/>
        </w:rPr>
        <w:t xml:space="preserve">классного </w:t>
      </w:r>
      <w:r w:rsidR="00F03924" w:rsidRPr="002B70B3">
        <w:rPr>
          <w:color w:val="000000"/>
          <w:sz w:val="30"/>
          <w:szCs w:val="30"/>
        </w:rPr>
        <w:t xml:space="preserve">журнала в </w:t>
      </w:r>
      <w:r w:rsidR="00F03924" w:rsidRPr="002B70B3">
        <w:rPr>
          <w:color w:val="000000"/>
          <w:sz w:val="30"/>
          <w:szCs w:val="30"/>
          <w:lang w:val="be-BY"/>
        </w:rPr>
        <w:t>две</w:t>
      </w:r>
      <w:r w:rsidR="00F03924" w:rsidRPr="002B70B3">
        <w:rPr>
          <w:color w:val="000000"/>
          <w:sz w:val="30"/>
          <w:szCs w:val="30"/>
        </w:rPr>
        <w:t xml:space="preserve"> строки</w:t>
      </w:r>
      <w:r>
        <w:rPr>
          <w:color w:val="000000"/>
          <w:sz w:val="30"/>
          <w:szCs w:val="30"/>
        </w:rPr>
        <w:t>;</w:t>
      </w:r>
    </w:p>
    <w:p w:rsidR="00F03924" w:rsidRDefault="00CC6D77" w:rsidP="00F03924">
      <w:pPr>
        <w:pStyle w:val="newncpi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 w:rsidR="00F03924" w:rsidRPr="002B70B3">
        <w:rPr>
          <w:color w:val="000000"/>
          <w:sz w:val="30"/>
          <w:szCs w:val="30"/>
        </w:rPr>
        <w:t xml:space="preserve"> классном журнале отводятся страницы для учета проведенных учебных </w:t>
      </w:r>
      <w:r w:rsidR="00F03924">
        <w:rPr>
          <w:color w:val="000000"/>
          <w:sz w:val="30"/>
          <w:szCs w:val="30"/>
        </w:rPr>
        <w:t xml:space="preserve">занятий по учебным предметам </w:t>
      </w:r>
      <w:r w:rsidR="00F03924" w:rsidRPr="002B70B3">
        <w:rPr>
          <w:color w:val="000000"/>
          <w:sz w:val="30"/>
          <w:szCs w:val="30"/>
        </w:rPr>
        <w:t xml:space="preserve">и коррекционных занятий с </w:t>
      </w:r>
      <w:r w:rsidR="00F03924" w:rsidRPr="002B70B3">
        <w:rPr>
          <w:color w:val="000000"/>
          <w:sz w:val="30"/>
          <w:szCs w:val="30"/>
        </w:rPr>
        <w:lastRenderedPageBreak/>
        <w:t xml:space="preserve">учащимися с ОПФР, </w:t>
      </w:r>
      <w:r w:rsidR="00F03924">
        <w:rPr>
          <w:color w:val="000000"/>
          <w:sz w:val="30"/>
          <w:szCs w:val="30"/>
        </w:rPr>
        <w:t>на которых</w:t>
      </w:r>
      <w:r w:rsidR="00F03924" w:rsidRPr="002B70B3">
        <w:rPr>
          <w:color w:val="000000"/>
          <w:sz w:val="30"/>
          <w:szCs w:val="30"/>
        </w:rPr>
        <w:t xml:space="preserve"> осуществляют записи </w:t>
      </w:r>
      <w:r w:rsidR="00F03924">
        <w:rPr>
          <w:color w:val="000000"/>
          <w:sz w:val="30"/>
          <w:szCs w:val="30"/>
        </w:rPr>
        <w:t xml:space="preserve">в соответствии с указаниями к оформлению и ведению журнала </w:t>
      </w:r>
      <w:r w:rsidR="00F03924" w:rsidRPr="002B70B3">
        <w:rPr>
          <w:color w:val="000000"/>
          <w:sz w:val="30"/>
          <w:szCs w:val="30"/>
        </w:rPr>
        <w:t>учитель-дефектолог и учителя</w:t>
      </w:r>
      <w:r w:rsidR="00557D65">
        <w:rPr>
          <w:color w:val="000000"/>
          <w:sz w:val="30"/>
          <w:szCs w:val="30"/>
        </w:rPr>
        <w:t>, работающие в данном классе</w:t>
      </w:r>
      <w:r w:rsidR="00F03924" w:rsidRPr="002B70B3">
        <w:rPr>
          <w:color w:val="000000"/>
          <w:sz w:val="30"/>
          <w:szCs w:val="30"/>
        </w:rPr>
        <w:t>.</w:t>
      </w:r>
      <w:r w:rsidR="00F03924">
        <w:rPr>
          <w:color w:val="000000"/>
        </w:rPr>
        <w:t xml:space="preserve"> </w:t>
      </w:r>
      <w:r w:rsidR="00F03924" w:rsidRPr="0069015A">
        <w:rPr>
          <w:sz w:val="30"/>
          <w:szCs w:val="30"/>
        </w:rPr>
        <w:t>При оформлении страниц</w:t>
      </w:r>
      <w:r w:rsidR="005100AE">
        <w:rPr>
          <w:sz w:val="30"/>
          <w:szCs w:val="30"/>
        </w:rPr>
        <w:t xml:space="preserve"> классного</w:t>
      </w:r>
      <w:r w:rsidR="00F03924" w:rsidRPr="0069015A">
        <w:rPr>
          <w:sz w:val="30"/>
          <w:szCs w:val="30"/>
        </w:rPr>
        <w:t xml:space="preserve"> журнала, отведенных для записей </w:t>
      </w:r>
      <w:r w:rsidR="00F03924">
        <w:rPr>
          <w:sz w:val="30"/>
          <w:szCs w:val="30"/>
        </w:rPr>
        <w:t>коррекционных занятий</w:t>
      </w:r>
      <w:r w:rsidR="00F03924" w:rsidRPr="0069015A">
        <w:rPr>
          <w:sz w:val="30"/>
          <w:szCs w:val="30"/>
        </w:rPr>
        <w:t xml:space="preserve">, указывается название </w:t>
      </w:r>
      <w:r w:rsidR="00F03924">
        <w:rPr>
          <w:sz w:val="30"/>
          <w:szCs w:val="30"/>
        </w:rPr>
        <w:t xml:space="preserve">коррекционного </w:t>
      </w:r>
      <w:r w:rsidR="00F03924" w:rsidRPr="0069015A">
        <w:rPr>
          <w:sz w:val="30"/>
          <w:szCs w:val="30"/>
        </w:rPr>
        <w:t>занятия (с маленькой буквы, без кавычек)</w:t>
      </w:r>
      <w:r w:rsidR="00F03924">
        <w:rPr>
          <w:sz w:val="30"/>
          <w:szCs w:val="30"/>
        </w:rPr>
        <w:t>.</w:t>
      </w:r>
      <w:r w:rsidR="00F03924" w:rsidRPr="0069015A">
        <w:rPr>
          <w:sz w:val="30"/>
          <w:szCs w:val="30"/>
        </w:rPr>
        <w:t xml:space="preserve"> </w:t>
      </w:r>
      <w:r w:rsidR="00F03924">
        <w:rPr>
          <w:sz w:val="30"/>
          <w:szCs w:val="30"/>
        </w:rPr>
        <w:t>Например:</w:t>
      </w:r>
    </w:p>
    <w:p w:rsidR="00F03924" w:rsidRPr="0008076C" w:rsidRDefault="00F03924" w:rsidP="00F03924">
      <w:pPr>
        <w:pStyle w:val="newncpi"/>
        <w:spacing w:before="0" w:beforeAutospacing="0" w:after="0" w:afterAutospacing="0"/>
        <w:ind w:firstLine="720"/>
        <w:jc w:val="both"/>
        <w:rPr>
          <w:i/>
          <w:sz w:val="30"/>
          <w:szCs w:val="30"/>
        </w:rPr>
      </w:pPr>
      <w:r w:rsidRPr="0008076C">
        <w:rPr>
          <w:i/>
          <w:sz w:val="30"/>
          <w:szCs w:val="30"/>
        </w:rPr>
        <w:t>развитие познавательной деятельности</w:t>
      </w:r>
    </w:p>
    <w:p w:rsidR="00F03924" w:rsidRPr="00CC6D77" w:rsidRDefault="00F03924" w:rsidP="00CC6D77">
      <w:pPr>
        <w:pStyle w:val="newncpi"/>
        <w:spacing w:before="0" w:beforeAutospacing="0" w:after="0" w:afterAutospacing="0"/>
        <w:ind w:firstLine="720"/>
        <w:jc w:val="both"/>
        <w:rPr>
          <w:i/>
          <w:sz w:val="30"/>
          <w:szCs w:val="30"/>
        </w:rPr>
      </w:pPr>
      <w:r w:rsidRPr="0008076C">
        <w:rPr>
          <w:i/>
          <w:sz w:val="30"/>
          <w:szCs w:val="30"/>
        </w:rPr>
        <w:t>развитие эмоционально-волевой сферы</w:t>
      </w:r>
      <w:r w:rsidR="00CC6D77">
        <w:rPr>
          <w:i/>
          <w:sz w:val="30"/>
          <w:szCs w:val="30"/>
        </w:rPr>
        <w:t>;</w:t>
      </w:r>
    </w:p>
    <w:p w:rsidR="00F03924" w:rsidRPr="00BA5D86" w:rsidRDefault="00CC6D77" w:rsidP="00F0392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F03924" w:rsidRPr="00BA5D86">
        <w:rPr>
          <w:sz w:val="30"/>
          <w:szCs w:val="30"/>
        </w:rPr>
        <w:t xml:space="preserve">ри оформлении записи </w:t>
      </w:r>
      <w:r w:rsidR="00F03924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классном </w:t>
      </w:r>
      <w:r w:rsidR="00F03924">
        <w:rPr>
          <w:sz w:val="30"/>
          <w:szCs w:val="30"/>
        </w:rPr>
        <w:t xml:space="preserve">журнале </w:t>
      </w:r>
      <w:r w:rsidR="00F03924" w:rsidRPr="00BA5D86">
        <w:rPr>
          <w:sz w:val="30"/>
          <w:szCs w:val="30"/>
        </w:rPr>
        <w:t>по итогам учебного года о переводе учащегося с ОПФР в следующий класс обязательно указывается учебный план специальной школы. Например:</w:t>
      </w:r>
    </w:p>
    <w:p w:rsidR="00F03924" w:rsidRPr="00BA5D86" w:rsidRDefault="00F03924" w:rsidP="00F03924">
      <w:pPr>
        <w:ind w:firstLine="709"/>
        <w:jc w:val="both"/>
        <w:rPr>
          <w:sz w:val="30"/>
          <w:szCs w:val="30"/>
        </w:rPr>
      </w:pPr>
      <w:r w:rsidRPr="00BA5D86">
        <w:rPr>
          <w:i/>
          <w:sz w:val="30"/>
          <w:szCs w:val="30"/>
        </w:rPr>
        <w:t xml:space="preserve">переведен в </w:t>
      </w:r>
      <w:r w:rsidRPr="00BA5D86">
        <w:rPr>
          <w:i/>
          <w:sz w:val="30"/>
          <w:szCs w:val="30"/>
          <w:lang w:val="en-US"/>
        </w:rPr>
        <w:t>III</w:t>
      </w:r>
      <w:r w:rsidRPr="00BA5D86">
        <w:rPr>
          <w:i/>
          <w:sz w:val="30"/>
          <w:szCs w:val="30"/>
        </w:rPr>
        <w:t xml:space="preserve"> класс по учебному плану IV класса первого отделения вспомогательной школы</w:t>
      </w:r>
      <w:r w:rsidRPr="00BA5D86">
        <w:rPr>
          <w:sz w:val="30"/>
          <w:szCs w:val="30"/>
        </w:rPr>
        <w:t>.</w:t>
      </w:r>
    </w:p>
    <w:p w:rsidR="00F03924" w:rsidRPr="00BA5D86" w:rsidRDefault="00F03924" w:rsidP="00F03924">
      <w:pPr>
        <w:ind w:firstLine="709"/>
        <w:jc w:val="both"/>
        <w:rPr>
          <w:sz w:val="30"/>
          <w:szCs w:val="30"/>
        </w:rPr>
      </w:pPr>
      <w:r w:rsidRPr="00BA5D86">
        <w:rPr>
          <w:sz w:val="30"/>
          <w:szCs w:val="30"/>
        </w:rPr>
        <w:t>В решении педагогического совета соответствующая запись о переводе учащихся оформляется полностью. Например:</w:t>
      </w:r>
    </w:p>
    <w:p w:rsidR="00F03924" w:rsidRPr="00AA6389" w:rsidRDefault="00F03924" w:rsidP="00AA6389">
      <w:pPr>
        <w:ind w:firstLine="709"/>
        <w:jc w:val="both"/>
        <w:rPr>
          <w:sz w:val="30"/>
          <w:szCs w:val="30"/>
        </w:rPr>
      </w:pPr>
      <w:r w:rsidRPr="00FB6E68">
        <w:rPr>
          <w:i/>
          <w:sz w:val="30"/>
          <w:szCs w:val="30"/>
        </w:rPr>
        <w:t xml:space="preserve">переведен в </w:t>
      </w:r>
      <w:r w:rsidRPr="00FB6E68">
        <w:rPr>
          <w:i/>
          <w:sz w:val="30"/>
          <w:szCs w:val="30"/>
          <w:lang w:val="en-US"/>
        </w:rPr>
        <w:t>III</w:t>
      </w:r>
      <w:r w:rsidRPr="00FB6E68">
        <w:rPr>
          <w:i/>
          <w:sz w:val="30"/>
          <w:szCs w:val="30"/>
        </w:rPr>
        <w:t xml:space="preserve"> класс интегрированного обучения и воспитания по учебному плану </w:t>
      </w:r>
      <w:r w:rsidRPr="00FB6E68">
        <w:rPr>
          <w:i/>
          <w:sz w:val="30"/>
          <w:szCs w:val="30"/>
          <w:lang w:val="en-US"/>
        </w:rPr>
        <w:t>IV</w:t>
      </w:r>
      <w:r w:rsidRPr="00FB6E68">
        <w:rPr>
          <w:i/>
          <w:sz w:val="30"/>
          <w:szCs w:val="30"/>
        </w:rPr>
        <w:t xml:space="preserve"> класса первого отделения вспомогательной школы (вспомогательной школы-интерната) для детей с интеллектуальной недостаточностью</w:t>
      </w:r>
      <w:r w:rsidR="00AA6389">
        <w:rPr>
          <w:sz w:val="30"/>
          <w:szCs w:val="30"/>
        </w:rPr>
        <w:t>.</w:t>
      </w:r>
    </w:p>
    <w:p w:rsidR="006C59AB" w:rsidRDefault="00F03924" w:rsidP="004C2CB3">
      <w:pPr>
        <w:ind w:firstLine="708"/>
        <w:jc w:val="both"/>
        <w:rPr>
          <w:sz w:val="30"/>
          <w:szCs w:val="30"/>
        </w:rPr>
      </w:pPr>
      <w:r w:rsidRPr="005E7636">
        <w:rPr>
          <w:sz w:val="30"/>
          <w:szCs w:val="30"/>
        </w:rPr>
        <w:t xml:space="preserve">В </w:t>
      </w:r>
      <w:r>
        <w:rPr>
          <w:i/>
          <w:sz w:val="30"/>
          <w:szCs w:val="30"/>
        </w:rPr>
        <w:t>л</w:t>
      </w:r>
      <w:r w:rsidRPr="005E7636">
        <w:rPr>
          <w:i/>
          <w:sz w:val="30"/>
          <w:szCs w:val="30"/>
        </w:rPr>
        <w:t>ично</w:t>
      </w:r>
      <w:r>
        <w:rPr>
          <w:i/>
          <w:sz w:val="30"/>
          <w:szCs w:val="30"/>
        </w:rPr>
        <w:t>й</w:t>
      </w:r>
      <w:r w:rsidRPr="005E7636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карточке </w:t>
      </w:r>
      <w:r w:rsidRPr="00916912">
        <w:rPr>
          <w:i/>
          <w:sz w:val="30"/>
          <w:szCs w:val="30"/>
        </w:rPr>
        <w:t>учащегося</w:t>
      </w:r>
      <w:r w:rsidRPr="00165C34">
        <w:rPr>
          <w:sz w:val="30"/>
          <w:szCs w:val="30"/>
        </w:rPr>
        <w:t xml:space="preserve"> указывается класс, в который зачислен учащийся с ОПФР, в скобках – класс, по учебному плану которого будет организован образовательный процесс для него. </w:t>
      </w:r>
      <w:r w:rsidR="00436E09">
        <w:rPr>
          <w:sz w:val="30"/>
          <w:szCs w:val="30"/>
        </w:rPr>
        <w:t>При</w:t>
      </w:r>
      <w:r w:rsidRPr="00165C34">
        <w:rPr>
          <w:sz w:val="30"/>
          <w:szCs w:val="30"/>
        </w:rPr>
        <w:t xml:space="preserve"> совпадени</w:t>
      </w:r>
      <w:r w:rsidR="00436E09">
        <w:rPr>
          <w:sz w:val="30"/>
          <w:szCs w:val="30"/>
        </w:rPr>
        <w:t>и</w:t>
      </w:r>
      <w:r w:rsidRPr="00165C34">
        <w:rPr>
          <w:sz w:val="30"/>
          <w:szCs w:val="30"/>
        </w:rPr>
        <w:t xml:space="preserve"> нумерации классов запись в скобках не оформляется. Например: </w:t>
      </w:r>
      <w:r w:rsidR="00436E09">
        <w:rPr>
          <w:sz w:val="30"/>
          <w:szCs w:val="30"/>
        </w:rPr>
        <w:t> </w:t>
      </w:r>
      <w:r w:rsidRPr="001C047B">
        <w:rPr>
          <w:i/>
          <w:sz w:val="30"/>
          <w:szCs w:val="30"/>
          <w:lang w:val="en-US"/>
        </w:rPr>
        <w:t>I</w:t>
      </w:r>
      <w:r w:rsidR="00436E09">
        <w:rPr>
          <w:i/>
          <w:sz w:val="30"/>
          <w:szCs w:val="30"/>
        </w:rPr>
        <w:t> </w:t>
      </w:r>
      <w:r w:rsidR="00557D65">
        <w:rPr>
          <w:i/>
          <w:sz w:val="30"/>
          <w:szCs w:val="30"/>
        </w:rPr>
        <w:t>; </w:t>
      </w:r>
      <w:r w:rsidR="00436E09">
        <w:rPr>
          <w:i/>
          <w:sz w:val="30"/>
          <w:szCs w:val="30"/>
        </w:rPr>
        <w:t xml:space="preserve"> </w:t>
      </w:r>
      <w:r w:rsidRPr="001C047B">
        <w:rPr>
          <w:i/>
          <w:sz w:val="30"/>
          <w:szCs w:val="30"/>
          <w:lang w:val="en-US"/>
        </w:rPr>
        <w:t>I</w:t>
      </w:r>
      <w:r w:rsidRPr="001C047B">
        <w:rPr>
          <w:i/>
          <w:sz w:val="30"/>
          <w:szCs w:val="30"/>
        </w:rPr>
        <w:t>(</w:t>
      </w:r>
      <w:r w:rsidRPr="001C047B">
        <w:rPr>
          <w:i/>
          <w:sz w:val="30"/>
          <w:szCs w:val="30"/>
          <w:lang w:val="en-US"/>
        </w:rPr>
        <w:t>II</w:t>
      </w:r>
      <w:r w:rsidR="00436E09">
        <w:rPr>
          <w:i/>
          <w:sz w:val="30"/>
          <w:szCs w:val="30"/>
        </w:rPr>
        <w:t>); </w:t>
      </w:r>
      <w:r w:rsidRPr="001C047B">
        <w:rPr>
          <w:i/>
          <w:sz w:val="30"/>
          <w:szCs w:val="30"/>
          <w:lang w:val="en-US"/>
        </w:rPr>
        <w:t>V</w:t>
      </w:r>
      <w:r w:rsidR="00436E09">
        <w:rPr>
          <w:i/>
          <w:sz w:val="30"/>
          <w:szCs w:val="30"/>
        </w:rPr>
        <w:t>; </w:t>
      </w:r>
      <w:r w:rsidRPr="001C047B">
        <w:rPr>
          <w:i/>
          <w:sz w:val="30"/>
          <w:szCs w:val="30"/>
          <w:lang w:val="en-US"/>
        </w:rPr>
        <w:t>V</w:t>
      </w:r>
      <w:r w:rsidRPr="001C047B">
        <w:rPr>
          <w:i/>
          <w:sz w:val="30"/>
          <w:szCs w:val="30"/>
        </w:rPr>
        <w:t>(</w:t>
      </w:r>
      <w:r w:rsidRPr="001C047B">
        <w:rPr>
          <w:i/>
          <w:sz w:val="30"/>
          <w:szCs w:val="30"/>
          <w:lang w:val="en-US"/>
        </w:rPr>
        <w:t>VI</w:t>
      </w:r>
      <w:r w:rsidRPr="001C047B">
        <w:rPr>
          <w:i/>
          <w:sz w:val="30"/>
          <w:szCs w:val="30"/>
        </w:rPr>
        <w:t>)</w:t>
      </w:r>
      <w:r w:rsidR="007E51CD">
        <w:rPr>
          <w:i/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0F3316" w:rsidRDefault="000F3316" w:rsidP="00AA6389">
      <w:pPr>
        <w:jc w:val="both"/>
        <w:rPr>
          <w:sz w:val="30"/>
          <w:szCs w:val="30"/>
        </w:rPr>
      </w:pPr>
    </w:p>
    <w:p w:rsidR="00F03924" w:rsidRPr="00F03924" w:rsidRDefault="009D298E" w:rsidP="00557D65">
      <w:pPr>
        <w:ind w:firstLine="709"/>
        <w:jc w:val="both"/>
        <w:rPr>
          <w:b/>
          <w:sz w:val="30"/>
          <w:szCs w:val="30"/>
        </w:rPr>
      </w:pPr>
      <w:r w:rsidRPr="00F03924">
        <w:rPr>
          <w:b/>
          <w:sz w:val="30"/>
          <w:szCs w:val="30"/>
        </w:rPr>
        <w:t>ОБ ОРГАНИЗАЦИИ ОБРАЗОВАТЕЛЬНОГО ПРОЦЕССА В ДОМАХ-ИНТЕРНАТАХ</w:t>
      </w:r>
    </w:p>
    <w:p w:rsidR="006C59AB" w:rsidRDefault="006C59AB" w:rsidP="006C59A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201</w:t>
      </w:r>
      <w:r w:rsidR="005324F5">
        <w:rPr>
          <w:sz w:val="30"/>
          <w:szCs w:val="30"/>
        </w:rPr>
        <w:t>8</w:t>
      </w:r>
      <w:r>
        <w:rPr>
          <w:sz w:val="30"/>
          <w:szCs w:val="30"/>
        </w:rPr>
        <w:t>/201</w:t>
      </w:r>
      <w:r w:rsidR="005324F5">
        <w:rPr>
          <w:sz w:val="30"/>
          <w:szCs w:val="30"/>
        </w:rPr>
        <w:t>9</w:t>
      </w:r>
      <w:r>
        <w:rPr>
          <w:sz w:val="30"/>
          <w:szCs w:val="30"/>
        </w:rPr>
        <w:t xml:space="preserve"> учебном</w:t>
      </w:r>
      <w:r w:rsidRPr="001837EA">
        <w:rPr>
          <w:sz w:val="30"/>
          <w:szCs w:val="30"/>
        </w:rPr>
        <w:t xml:space="preserve"> год</w:t>
      </w:r>
      <w:r>
        <w:rPr>
          <w:sz w:val="30"/>
          <w:szCs w:val="30"/>
        </w:rPr>
        <w:t xml:space="preserve">у </w:t>
      </w:r>
      <w:r w:rsidRPr="001837EA">
        <w:rPr>
          <w:sz w:val="30"/>
          <w:szCs w:val="30"/>
        </w:rPr>
        <w:t>нео</w:t>
      </w:r>
      <w:r>
        <w:rPr>
          <w:sz w:val="30"/>
          <w:szCs w:val="30"/>
        </w:rPr>
        <w:t xml:space="preserve">бходимо продолжить работу по повышению качества организации образовательного процесса </w:t>
      </w:r>
      <w:r w:rsidRPr="00BA7B16">
        <w:rPr>
          <w:sz w:val="30"/>
          <w:szCs w:val="30"/>
        </w:rPr>
        <w:t xml:space="preserve">в </w:t>
      </w:r>
      <w:r w:rsidRPr="00BA7B16">
        <w:rPr>
          <w:b/>
          <w:sz w:val="30"/>
          <w:szCs w:val="30"/>
        </w:rPr>
        <w:t>домах-интернатах для детей-инвалидов с ОПФР Министерства труда и социальной защиты Республики Беларусь</w:t>
      </w:r>
      <w:r w:rsidRPr="00203C18">
        <w:rPr>
          <w:sz w:val="30"/>
          <w:szCs w:val="30"/>
        </w:rPr>
        <w:t xml:space="preserve"> </w:t>
      </w:r>
      <w:r>
        <w:rPr>
          <w:sz w:val="30"/>
          <w:szCs w:val="30"/>
        </w:rPr>
        <w:t>(далее – детские дома-инте</w:t>
      </w:r>
      <w:r w:rsidR="005324F5">
        <w:rPr>
          <w:sz w:val="30"/>
          <w:szCs w:val="30"/>
        </w:rPr>
        <w:t xml:space="preserve">рнаты). </w:t>
      </w:r>
      <w:r w:rsidR="005324F5" w:rsidRPr="00F03924">
        <w:rPr>
          <w:sz w:val="30"/>
          <w:szCs w:val="30"/>
        </w:rPr>
        <w:t>Актуальными остаются задачи полного включения в образовательный процесс детей-инвалидов с ОПФР</w:t>
      </w:r>
      <w:r w:rsidR="005324F5">
        <w:rPr>
          <w:sz w:val="30"/>
          <w:szCs w:val="30"/>
        </w:rPr>
        <w:t xml:space="preserve"> детских </w:t>
      </w:r>
      <w:r w:rsidR="005324F5" w:rsidRPr="00D5465F">
        <w:rPr>
          <w:sz w:val="30"/>
          <w:szCs w:val="30"/>
        </w:rPr>
        <w:t>дом</w:t>
      </w:r>
      <w:r w:rsidR="005324F5">
        <w:rPr>
          <w:sz w:val="30"/>
          <w:szCs w:val="30"/>
        </w:rPr>
        <w:t>ов</w:t>
      </w:r>
      <w:r w:rsidR="005324F5" w:rsidRPr="00D5465F">
        <w:rPr>
          <w:sz w:val="30"/>
          <w:szCs w:val="30"/>
        </w:rPr>
        <w:t>-интернат</w:t>
      </w:r>
      <w:r w:rsidR="005324F5">
        <w:rPr>
          <w:sz w:val="30"/>
          <w:szCs w:val="30"/>
        </w:rPr>
        <w:t>ов, организации для некоторых из них образовательного процесса на базе учреждений общего среднего образования или ЦКРОиР</w:t>
      </w:r>
      <w:r w:rsidR="00F03924">
        <w:rPr>
          <w:sz w:val="30"/>
          <w:szCs w:val="30"/>
        </w:rPr>
        <w:t>.</w:t>
      </w:r>
    </w:p>
    <w:p w:rsidR="00C146C8" w:rsidRDefault="00C146C8" w:rsidP="005324F5">
      <w:pPr>
        <w:pStyle w:val="Default"/>
        <w:ind w:firstLine="708"/>
        <w:jc w:val="both"/>
        <w:rPr>
          <w:sz w:val="30"/>
          <w:szCs w:val="30"/>
        </w:rPr>
      </w:pPr>
      <w:r>
        <w:rPr>
          <w:i/>
          <w:iCs/>
          <w:sz w:val="30"/>
          <w:szCs w:val="30"/>
        </w:rPr>
        <w:t xml:space="preserve">Порядок организации получения специального образования в детском доме-интернате </w:t>
      </w:r>
      <w:r>
        <w:rPr>
          <w:sz w:val="30"/>
          <w:szCs w:val="30"/>
        </w:rPr>
        <w:t>определен Инструкцией о порядке организации получения специального образования в учреждении социального обслуживания, утвержденной постановлением Министерства образования Республики Беларусь и Министерства труда и социальной з</w:t>
      </w:r>
      <w:r w:rsidR="008D7114">
        <w:rPr>
          <w:sz w:val="30"/>
          <w:szCs w:val="30"/>
        </w:rPr>
        <w:t xml:space="preserve">ащиты Республики Беларусь от 28 июня </w:t>
      </w:r>
      <w:r>
        <w:rPr>
          <w:sz w:val="30"/>
          <w:szCs w:val="30"/>
        </w:rPr>
        <w:t>2011</w:t>
      </w:r>
      <w:r w:rsidR="008D7114">
        <w:rPr>
          <w:sz w:val="30"/>
          <w:szCs w:val="30"/>
        </w:rPr>
        <w:t> г.</w:t>
      </w:r>
      <w:r>
        <w:rPr>
          <w:sz w:val="30"/>
          <w:szCs w:val="30"/>
        </w:rPr>
        <w:t xml:space="preserve"> № 48/55 (далее – Инструкция). </w:t>
      </w:r>
    </w:p>
    <w:p w:rsidR="00C146C8" w:rsidRPr="00D80E2F" w:rsidRDefault="00C146C8" w:rsidP="00D80E2F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Решение об организации получения специального образования в детском доме-интернате </w:t>
      </w:r>
      <w:r w:rsidR="00C13741">
        <w:rPr>
          <w:sz w:val="30"/>
          <w:szCs w:val="30"/>
        </w:rPr>
        <w:t xml:space="preserve">принимается </w:t>
      </w:r>
      <w:r w:rsidR="00C13741" w:rsidRPr="00C13741">
        <w:rPr>
          <w:sz w:val="30"/>
          <w:szCs w:val="30"/>
        </w:rPr>
        <w:t>структурными подразделениями городских, районных исполнительных комитетов, местных администраций районов в городах, осуществляющими государственно-властные полномочия в сфере образования</w:t>
      </w:r>
      <w:r w:rsidR="005820ED">
        <w:rPr>
          <w:sz w:val="30"/>
          <w:szCs w:val="30"/>
        </w:rPr>
        <w:t xml:space="preserve"> (далее </w:t>
      </w:r>
      <w:r w:rsidR="00557D65">
        <w:rPr>
          <w:sz w:val="30"/>
          <w:szCs w:val="30"/>
        </w:rPr>
        <w:t>–</w:t>
      </w:r>
      <w:r w:rsidR="005820ED">
        <w:rPr>
          <w:sz w:val="30"/>
          <w:szCs w:val="30"/>
        </w:rPr>
        <w:t xml:space="preserve"> </w:t>
      </w:r>
      <w:r w:rsidR="005820ED" w:rsidRPr="00C13741">
        <w:rPr>
          <w:sz w:val="30"/>
          <w:szCs w:val="30"/>
        </w:rPr>
        <w:t>структурны</w:t>
      </w:r>
      <w:r w:rsidR="005820ED">
        <w:rPr>
          <w:sz w:val="30"/>
          <w:szCs w:val="30"/>
        </w:rPr>
        <w:t>е</w:t>
      </w:r>
      <w:r w:rsidR="005820ED" w:rsidRPr="00C13741">
        <w:rPr>
          <w:sz w:val="30"/>
          <w:szCs w:val="30"/>
        </w:rPr>
        <w:t xml:space="preserve"> подразделения</w:t>
      </w:r>
      <w:r w:rsidR="005820ED">
        <w:rPr>
          <w:sz w:val="30"/>
          <w:szCs w:val="30"/>
        </w:rPr>
        <w:t xml:space="preserve"> </w:t>
      </w:r>
      <w:r w:rsidR="005820ED" w:rsidRPr="00C13741">
        <w:rPr>
          <w:sz w:val="30"/>
          <w:szCs w:val="30"/>
        </w:rPr>
        <w:t xml:space="preserve"> городских, районных исполнительных комитетов</w:t>
      </w:r>
      <w:r w:rsidR="005820ED">
        <w:rPr>
          <w:sz w:val="30"/>
          <w:szCs w:val="30"/>
        </w:rPr>
        <w:t xml:space="preserve">) </w:t>
      </w:r>
      <w:r w:rsidR="00C13741">
        <w:rPr>
          <w:sz w:val="30"/>
          <w:szCs w:val="30"/>
        </w:rPr>
        <w:t>по месту</w:t>
      </w:r>
      <w:r>
        <w:rPr>
          <w:sz w:val="30"/>
          <w:szCs w:val="30"/>
        </w:rPr>
        <w:t xml:space="preserve"> нахождения детского дома-и</w:t>
      </w:r>
      <w:r w:rsidR="00D80E2F">
        <w:rPr>
          <w:sz w:val="30"/>
          <w:szCs w:val="30"/>
        </w:rPr>
        <w:t xml:space="preserve">нтерната и оформляется приказом, </w:t>
      </w:r>
      <w:r w:rsidR="00107091">
        <w:rPr>
          <w:sz w:val="30"/>
          <w:szCs w:val="30"/>
        </w:rPr>
        <w:t xml:space="preserve">в </w:t>
      </w:r>
      <w:r w:rsidR="005820ED">
        <w:rPr>
          <w:sz w:val="30"/>
          <w:szCs w:val="30"/>
        </w:rPr>
        <w:t>котор</w:t>
      </w:r>
      <w:r w:rsidR="00107091">
        <w:rPr>
          <w:sz w:val="30"/>
          <w:szCs w:val="30"/>
        </w:rPr>
        <w:t>о</w:t>
      </w:r>
      <w:r w:rsidR="005820ED">
        <w:rPr>
          <w:sz w:val="30"/>
          <w:szCs w:val="30"/>
        </w:rPr>
        <w:t xml:space="preserve">м </w:t>
      </w:r>
      <w:r w:rsidR="00107091">
        <w:rPr>
          <w:sz w:val="30"/>
          <w:szCs w:val="30"/>
        </w:rPr>
        <w:t xml:space="preserve">определяется </w:t>
      </w:r>
      <w:r w:rsidR="005820ED">
        <w:rPr>
          <w:sz w:val="30"/>
          <w:szCs w:val="30"/>
        </w:rPr>
        <w:t>учреждение образования, обеспечивающее организацию образовательного процесса</w:t>
      </w:r>
      <w:r w:rsidR="00107091">
        <w:rPr>
          <w:sz w:val="30"/>
          <w:szCs w:val="30"/>
        </w:rPr>
        <w:t>.</w:t>
      </w:r>
      <w:r w:rsidR="005820ED">
        <w:rPr>
          <w:sz w:val="30"/>
          <w:szCs w:val="30"/>
        </w:rPr>
        <w:t xml:space="preserve"> С</w:t>
      </w:r>
      <w:r w:rsidR="005820ED" w:rsidRPr="00C13741">
        <w:rPr>
          <w:sz w:val="30"/>
          <w:szCs w:val="30"/>
        </w:rPr>
        <w:t>труктурны</w:t>
      </w:r>
      <w:r w:rsidR="005820ED">
        <w:rPr>
          <w:sz w:val="30"/>
          <w:szCs w:val="30"/>
        </w:rPr>
        <w:t>е</w:t>
      </w:r>
      <w:r w:rsidR="005820ED" w:rsidRPr="00C13741">
        <w:rPr>
          <w:sz w:val="30"/>
          <w:szCs w:val="30"/>
        </w:rPr>
        <w:t xml:space="preserve"> подразделения</w:t>
      </w:r>
      <w:r w:rsidR="005820ED">
        <w:rPr>
          <w:sz w:val="30"/>
          <w:szCs w:val="30"/>
        </w:rPr>
        <w:t xml:space="preserve"> </w:t>
      </w:r>
      <w:r w:rsidR="005820ED" w:rsidRPr="00C13741">
        <w:rPr>
          <w:sz w:val="30"/>
          <w:szCs w:val="30"/>
        </w:rPr>
        <w:t>городских, районных исполнительных комитетов</w:t>
      </w:r>
      <w:r w:rsidR="005820ED">
        <w:rPr>
          <w:sz w:val="30"/>
          <w:szCs w:val="30"/>
        </w:rPr>
        <w:t xml:space="preserve"> </w:t>
      </w:r>
      <w:r>
        <w:rPr>
          <w:sz w:val="30"/>
          <w:szCs w:val="30"/>
        </w:rPr>
        <w:t>провод</w:t>
      </w:r>
      <w:r w:rsidR="005820ED">
        <w:rPr>
          <w:sz w:val="30"/>
          <w:szCs w:val="30"/>
        </w:rPr>
        <w:t>я</w:t>
      </w:r>
      <w:r>
        <w:rPr>
          <w:sz w:val="30"/>
          <w:szCs w:val="30"/>
        </w:rPr>
        <w:t xml:space="preserve">т работу по комплектованию </w:t>
      </w:r>
      <w:r w:rsidR="00D80E2F">
        <w:rPr>
          <w:color w:val="auto"/>
          <w:sz w:val="30"/>
          <w:szCs w:val="30"/>
        </w:rPr>
        <w:t>специальных классов (специальных групп)</w:t>
      </w:r>
      <w:r>
        <w:rPr>
          <w:sz w:val="30"/>
          <w:szCs w:val="30"/>
        </w:rPr>
        <w:t>, функционир</w:t>
      </w:r>
      <w:r w:rsidR="005820ED">
        <w:rPr>
          <w:sz w:val="30"/>
          <w:szCs w:val="30"/>
        </w:rPr>
        <w:t>ующих в детском доме-интернате.</w:t>
      </w:r>
    </w:p>
    <w:p w:rsidR="00C146C8" w:rsidRDefault="00D80E2F" w:rsidP="00C146C8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5820ED">
        <w:rPr>
          <w:b/>
          <w:color w:val="auto"/>
          <w:sz w:val="30"/>
          <w:szCs w:val="30"/>
        </w:rPr>
        <w:t>Обращаем внимание,</w:t>
      </w:r>
      <w:r>
        <w:rPr>
          <w:color w:val="auto"/>
          <w:sz w:val="30"/>
          <w:szCs w:val="30"/>
        </w:rPr>
        <w:t xml:space="preserve"> что п</w:t>
      </w:r>
      <w:r w:rsidR="008D7114">
        <w:rPr>
          <w:color w:val="auto"/>
          <w:sz w:val="30"/>
          <w:szCs w:val="30"/>
        </w:rPr>
        <w:t>сихолого-</w:t>
      </w:r>
      <w:r w:rsidR="00C146C8">
        <w:rPr>
          <w:color w:val="auto"/>
          <w:sz w:val="30"/>
          <w:szCs w:val="30"/>
        </w:rPr>
        <w:t>педагогическое обследование детей, находящихся в детских домах-интернатах, проводится специалистами областных (Минск</w:t>
      </w:r>
      <w:r w:rsidR="00D30B0E">
        <w:rPr>
          <w:color w:val="auto"/>
          <w:sz w:val="30"/>
          <w:szCs w:val="30"/>
        </w:rPr>
        <w:t>ого</w:t>
      </w:r>
      <w:r w:rsidR="00C146C8">
        <w:rPr>
          <w:color w:val="auto"/>
          <w:sz w:val="30"/>
          <w:szCs w:val="30"/>
        </w:rPr>
        <w:t xml:space="preserve"> городск</w:t>
      </w:r>
      <w:r w:rsidR="00D30B0E">
        <w:rPr>
          <w:color w:val="auto"/>
          <w:sz w:val="30"/>
          <w:szCs w:val="30"/>
        </w:rPr>
        <w:t>ого</w:t>
      </w:r>
      <w:r w:rsidR="00C146C8">
        <w:rPr>
          <w:color w:val="auto"/>
          <w:sz w:val="30"/>
          <w:szCs w:val="30"/>
        </w:rPr>
        <w:t xml:space="preserve">) ЦКРОиР при наличии в полном объеме медицинской информации о состоянии здоровья ребенка, в том числе с указанием функционального класса, показаний и противопоказаний к обучению, а также индивидуальной программы реабилитации инвалида. При этом необходимо учитывать, что директор детского дома-интерната не всегда является </w:t>
      </w:r>
      <w:r w:rsidR="00557D65">
        <w:rPr>
          <w:color w:val="auto"/>
          <w:sz w:val="30"/>
          <w:szCs w:val="30"/>
        </w:rPr>
        <w:t>законным представителем ребенка</w:t>
      </w:r>
      <w:r w:rsidR="00C146C8">
        <w:rPr>
          <w:color w:val="auto"/>
          <w:sz w:val="30"/>
          <w:szCs w:val="30"/>
        </w:rPr>
        <w:t xml:space="preserve"> и в таком случае не имеет права принимать решение о согласии (несогласии) с рекомендациями ЦКРОиР. </w:t>
      </w:r>
    </w:p>
    <w:p w:rsidR="005324F5" w:rsidRPr="00833EC9" w:rsidRDefault="00C146C8" w:rsidP="00833EC9">
      <w:pPr>
        <w:pStyle w:val="Default"/>
        <w:ind w:firstLine="708"/>
        <w:jc w:val="both"/>
        <w:rPr>
          <w:color w:val="auto"/>
          <w:sz w:val="30"/>
          <w:szCs w:val="30"/>
        </w:rPr>
      </w:pPr>
      <w:r>
        <w:rPr>
          <w:i/>
          <w:iCs/>
          <w:color w:val="auto"/>
          <w:sz w:val="30"/>
          <w:szCs w:val="30"/>
        </w:rPr>
        <w:t>Образовательный процесс для лиц с ОПФР, находящихся в детских домах-интернатах, может быть организован</w:t>
      </w:r>
      <w:r w:rsidR="00C13741">
        <w:rPr>
          <w:color w:val="auto"/>
          <w:sz w:val="30"/>
          <w:szCs w:val="30"/>
        </w:rPr>
        <w:t xml:space="preserve"> </w:t>
      </w:r>
      <w:r w:rsidR="008D7114">
        <w:rPr>
          <w:color w:val="auto"/>
          <w:sz w:val="30"/>
          <w:szCs w:val="30"/>
        </w:rPr>
        <w:t>в составе</w:t>
      </w:r>
      <w:r>
        <w:rPr>
          <w:color w:val="auto"/>
          <w:sz w:val="30"/>
          <w:szCs w:val="30"/>
        </w:rPr>
        <w:t xml:space="preserve"> специального класса</w:t>
      </w:r>
      <w:r w:rsidR="00C13741">
        <w:rPr>
          <w:color w:val="auto"/>
          <w:sz w:val="30"/>
          <w:szCs w:val="30"/>
        </w:rPr>
        <w:t xml:space="preserve"> (специальной группы), </w:t>
      </w:r>
      <w:r>
        <w:rPr>
          <w:color w:val="auto"/>
          <w:sz w:val="30"/>
          <w:szCs w:val="30"/>
        </w:rPr>
        <w:t>созда</w:t>
      </w:r>
      <w:r w:rsidR="00C13741">
        <w:rPr>
          <w:color w:val="auto"/>
          <w:sz w:val="30"/>
          <w:szCs w:val="30"/>
        </w:rPr>
        <w:t>нных в детском доме-интернате; индивидуально; в учреждении образования</w:t>
      </w:r>
      <w:r w:rsidR="00AA6389">
        <w:rPr>
          <w:color w:val="auto"/>
          <w:sz w:val="30"/>
          <w:szCs w:val="30"/>
        </w:rPr>
        <w:t>, обеспечивающим организацию образовательного</w:t>
      </w:r>
      <w:r w:rsidR="001406F9">
        <w:rPr>
          <w:color w:val="auto"/>
          <w:sz w:val="30"/>
          <w:szCs w:val="30"/>
        </w:rPr>
        <w:t xml:space="preserve"> </w:t>
      </w:r>
      <w:r w:rsidR="00AA6389">
        <w:rPr>
          <w:color w:val="auto"/>
          <w:sz w:val="30"/>
          <w:szCs w:val="30"/>
        </w:rPr>
        <w:t>процесса</w:t>
      </w:r>
      <w:r w:rsidR="00C13741">
        <w:rPr>
          <w:color w:val="auto"/>
          <w:sz w:val="30"/>
          <w:szCs w:val="30"/>
        </w:rPr>
        <w:t xml:space="preserve">. </w:t>
      </w:r>
    </w:p>
    <w:p w:rsidR="00B83345" w:rsidRPr="00EC1A5D" w:rsidRDefault="00B83345" w:rsidP="005324F5">
      <w:pPr>
        <w:pStyle w:val="a4"/>
        <w:ind w:left="0" w:firstLine="720"/>
        <w:jc w:val="both"/>
        <w:rPr>
          <w:sz w:val="30"/>
          <w:szCs w:val="30"/>
        </w:rPr>
      </w:pPr>
      <w:r w:rsidRPr="00EC1A5D">
        <w:rPr>
          <w:b/>
          <w:sz w:val="30"/>
          <w:szCs w:val="30"/>
        </w:rPr>
        <w:t>Обращаем внимани</w:t>
      </w:r>
      <w:r w:rsidR="00EC1A5D" w:rsidRPr="00EC1A5D">
        <w:rPr>
          <w:b/>
          <w:sz w:val="30"/>
          <w:szCs w:val="30"/>
        </w:rPr>
        <w:t>е,</w:t>
      </w:r>
      <w:r w:rsidR="00EC1A5D" w:rsidRPr="00EC1A5D">
        <w:rPr>
          <w:sz w:val="30"/>
          <w:szCs w:val="30"/>
        </w:rPr>
        <w:t xml:space="preserve"> что</w:t>
      </w:r>
      <w:r w:rsidRPr="00EC1A5D">
        <w:rPr>
          <w:sz w:val="30"/>
          <w:szCs w:val="30"/>
        </w:rPr>
        <w:t xml:space="preserve"> </w:t>
      </w:r>
      <w:r w:rsidR="00EC1A5D" w:rsidRPr="00EC1A5D">
        <w:rPr>
          <w:sz w:val="30"/>
          <w:szCs w:val="30"/>
        </w:rPr>
        <w:t xml:space="preserve">педагогические работники </w:t>
      </w:r>
      <w:r w:rsidRPr="00EC1A5D">
        <w:rPr>
          <w:sz w:val="30"/>
          <w:szCs w:val="30"/>
        </w:rPr>
        <w:t>учреждени</w:t>
      </w:r>
      <w:r w:rsidR="00EC1A5D" w:rsidRPr="00EC1A5D">
        <w:rPr>
          <w:sz w:val="30"/>
          <w:szCs w:val="30"/>
        </w:rPr>
        <w:t>я</w:t>
      </w:r>
      <w:r w:rsidRPr="00EC1A5D">
        <w:rPr>
          <w:sz w:val="30"/>
          <w:szCs w:val="30"/>
        </w:rPr>
        <w:t xml:space="preserve"> образования совместно со специалистами детского дома-интерната </w:t>
      </w:r>
      <w:r w:rsidR="00EC1A5D" w:rsidRPr="00EC1A5D">
        <w:rPr>
          <w:sz w:val="30"/>
          <w:szCs w:val="30"/>
        </w:rPr>
        <w:t xml:space="preserve">в рамках организации образовательного процесса должны </w:t>
      </w:r>
      <w:r w:rsidRPr="00EC1A5D">
        <w:rPr>
          <w:sz w:val="30"/>
          <w:szCs w:val="30"/>
        </w:rPr>
        <w:t>осуществлять постоянное наблюдение</w:t>
      </w:r>
      <w:r w:rsidR="00EC1A5D" w:rsidRPr="00EC1A5D">
        <w:rPr>
          <w:sz w:val="30"/>
          <w:szCs w:val="30"/>
        </w:rPr>
        <w:t xml:space="preserve"> за личностным развитием лиц с ОПФР, уровнем их обучаемости, социальной адаптации.</w:t>
      </w:r>
      <w:r w:rsidRPr="00EC1A5D">
        <w:rPr>
          <w:sz w:val="30"/>
          <w:szCs w:val="30"/>
        </w:rPr>
        <w:t xml:space="preserve"> </w:t>
      </w:r>
    </w:p>
    <w:p w:rsidR="00AA6389" w:rsidRDefault="006C59AB" w:rsidP="00240641">
      <w:pPr>
        <w:ind w:firstLine="720"/>
        <w:jc w:val="both"/>
        <w:rPr>
          <w:sz w:val="30"/>
          <w:szCs w:val="30"/>
        </w:rPr>
      </w:pPr>
      <w:r w:rsidRPr="00C13741">
        <w:rPr>
          <w:b/>
          <w:sz w:val="30"/>
          <w:szCs w:val="30"/>
        </w:rPr>
        <w:t xml:space="preserve">Для совершенствования качества организации образовательного процесса в детских домах-интернатах </w:t>
      </w:r>
      <w:r w:rsidRPr="004B6C5D">
        <w:rPr>
          <w:sz w:val="30"/>
          <w:szCs w:val="30"/>
        </w:rPr>
        <w:t>необходим</w:t>
      </w:r>
      <w:r>
        <w:rPr>
          <w:sz w:val="30"/>
          <w:szCs w:val="30"/>
        </w:rPr>
        <w:t>о</w:t>
      </w:r>
      <w:r w:rsidR="00AA6389">
        <w:rPr>
          <w:sz w:val="30"/>
          <w:szCs w:val="30"/>
        </w:rPr>
        <w:t>:</w:t>
      </w:r>
    </w:p>
    <w:p w:rsidR="00AA6389" w:rsidRDefault="006C59AB" w:rsidP="00240641">
      <w:pPr>
        <w:ind w:firstLine="720"/>
        <w:jc w:val="both"/>
        <w:rPr>
          <w:sz w:val="30"/>
          <w:szCs w:val="30"/>
        </w:rPr>
      </w:pPr>
      <w:r w:rsidRPr="004B6C5D">
        <w:rPr>
          <w:sz w:val="30"/>
          <w:szCs w:val="30"/>
        </w:rPr>
        <w:t>усил</w:t>
      </w:r>
      <w:r>
        <w:rPr>
          <w:sz w:val="30"/>
          <w:szCs w:val="30"/>
        </w:rPr>
        <w:t xml:space="preserve">ить </w:t>
      </w:r>
      <w:r w:rsidRPr="004B6C5D">
        <w:rPr>
          <w:sz w:val="30"/>
          <w:szCs w:val="30"/>
        </w:rPr>
        <w:t>рол</w:t>
      </w:r>
      <w:r>
        <w:rPr>
          <w:sz w:val="30"/>
          <w:szCs w:val="30"/>
        </w:rPr>
        <w:t>ь</w:t>
      </w:r>
      <w:r w:rsidRPr="004B6C5D">
        <w:rPr>
          <w:sz w:val="30"/>
          <w:szCs w:val="30"/>
        </w:rPr>
        <w:t xml:space="preserve"> ЦКРОиР в организации и сопровождении образовательного процесса</w:t>
      </w:r>
      <w:r>
        <w:rPr>
          <w:sz w:val="30"/>
          <w:szCs w:val="30"/>
        </w:rPr>
        <w:t xml:space="preserve"> в детских домах-интернатах</w:t>
      </w:r>
      <w:r w:rsidRPr="004B6C5D">
        <w:rPr>
          <w:sz w:val="30"/>
          <w:szCs w:val="30"/>
        </w:rPr>
        <w:t>;</w:t>
      </w:r>
    </w:p>
    <w:p w:rsidR="00AA6389" w:rsidRDefault="006C59AB" w:rsidP="00240641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проводить системную и целенаправленную </w:t>
      </w:r>
      <w:r w:rsidRPr="004B6C5D">
        <w:rPr>
          <w:sz w:val="30"/>
          <w:szCs w:val="30"/>
        </w:rPr>
        <w:t>методическ</w:t>
      </w:r>
      <w:r>
        <w:rPr>
          <w:sz w:val="30"/>
          <w:szCs w:val="30"/>
        </w:rPr>
        <w:t>ую</w:t>
      </w:r>
      <w:r w:rsidRPr="004B6C5D">
        <w:rPr>
          <w:sz w:val="30"/>
          <w:szCs w:val="30"/>
        </w:rPr>
        <w:t xml:space="preserve"> работ</w:t>
      </w:r>
      <w:r>
        <w:rPr>
          <w:sz w:val="30"/>
          <w:szCs w:val="30"/>
        </w:rPr>
        <w:t>у</w:t>
      </w:r>
      <w:r w:rsidRPr="004B6C5D">
        <w:rPr>
          <w:sz w:val="30"/>
          <w:szCs w:val="30"/>
        </w:rPr>
        <w:t xml:space="preserve"> с</w:t>
      </w:r>
      <w:r>
        <w:rPr>
          <w:sz w:val="30"/>
          <w:szCs w:val="30"/>
        </w:rPr>
        <w:t xml:space="preserve"> учителями, учителями-дефектологами, а также </w:t>
      </w:r>
      <w:r w:rsidRPr="004B6C5D">
        <w:rPr>
          <w:sz w:val="30"/>
          <w:szCs w:val="30"/>
        </w:rPr>
        <w:t xml:space="preserve">воспитателями </w:t>
      </w:r>
      <w:r>
        <w:rPr>
          <w:sz w:val="30"/>
          <w:szCs w:val="30"/>
        </w:rPr>
        <w:t xml:space="preserve">детских </w:t>
      </w:r>
      <w:r w:rsidRPr="004B6C5D">
        <w:rPr>
          <w:sz w:val="30"/>
          <w:szCs w:val="30"/>
        </w:rPr>
        <w:t>домов-интернатов;</w:t>
      </w:r>
    </w:p>
    <w:p w:rsidR="00AA6389" w:rsidRDefault="006C59AB" w:rsidP="00240641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обеспечивать своевременное направление на </w:t>
      </w:r>
      <w:r w:rsidRPr="004B6C5D">
        <w:rPr>
          <w:sz w:val="30"/>
          <w:szCs w:val="30"/>
        </w:rPr>
        <w:t>переподготовк</w:t>
      </w:r>
      <w:r>
        <w:rPr>
          <w:sz w:val="30"/>
          <w:szCs w:val="30"/>
        </w:rPr>
        <w:t>у и</w:t>
      </w:r>
      <w:r w:rsidRPr="004B6C5D">
        <w:rPr>
          <w:sz w:val="30"/>
          <w:szCs w:val="30"/>
        </w:rPr>
        <w:t xml:space="preserve"> повышение квалификации</w:t>
      </w:r>
      <w:r w:rsidRPr="007136A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педагогических работников учреждений </w:t>
      </w:r>
      <w:r>
        <w:rPr>
          <w:sz w:val="30"/>
          <w:szCs w:val="30"/>
        </w:rPr>
        <w:lastRenderedPageBreak/>
        <w:t>образования</w:t>
      </w:r>
      <w:r w:rsidRPr="004B6C5D">
        <w:rPr>
          <w:sz w:val="30"/>
          <w:szCs w:val="30"/>
        </w:rPr>
        <w:t xml:space="preserve">, </w:t>
      </w:r>
      <w:r>
        <w:rPr>
          <w:sz w:val="30"/>
          <w:szCs w:val="30"/>
        </w:rPr>
        <w:t>обеспечивающих образовательный процесс в детских домах-интернатах;</w:t>
      </w:r>
    </w:p>
    <w:p w:rsidR="00AA6389" w:rsidRDefault="006C59AB" w:rsidP="00240641">
      <w:pPr>
        <w:ind w:firstLine="720"/>
        <w:jc w:val="both"/>
        <w:rPr>
          <w:sz w:val="30"/>
          <w:szCs w:val="30"/>
        </w:rPr>
      </w:pPr>
      <w:r w:rsidRPr="004B6C5D">
        <w:rPr>
          <w:sz w:val="30"/>
          <w:szCs w:val="30"/>
        </w:rPr>
        <w:t>при необходимости разраб</w:t>
      </w:r>
      <w:r>
        <w:rPr>
          <w:sz w:val="30"/>
          <w:szCs w:val="30"/>
        </w:rPr>
        <w:t>атывать</w:t>
      </w:r>
      <w:r w:rsidRPr="004B6C5D">
        <w:rPr>
          <w:sz w:val="30"/>
          <w:szCs w:val="30"/>
        </w:rPr>
        <w:t xml:space="preserve"> индивидуальны</w:t>
      </w:r>
      <w:r>
        <w:rPr>
          <w:sz w:val="30"/>
          <w:szCs w:val="30"/>
        </w:rPr>
        <w:t>е</w:t>
      </w:r>
      <w:r w:rsidRPr="004B6C5D">
        <w:rPr>
          <w:sz w:val="30"/>
          <w:szCs w:val="30"/>
        </w:rPr>
        <w:t xml:space="preserve"> учебны</w:t>
      </w:r>
      <w:r>
        <w:rPr>
          <w:sz w:val="30"/>
          <w:szCs w:val="30"/>
        </w:rPr>
        <w:t>е</w:t>
      </w:r>
      <w:r w:rsidRPr="004B6C5D">
        <w:rPr>
          <w:sz w:val="30"/>
          <w:szCs w:val="30"/>
        </w:rPr>
        <w:t xml:space="preserve"> план</w:t>
      </w:r>
      <w:r>
        <w:rPr>
          <w:sz w:val="30"/>
          <w:szCs w:val="30"/>
        </w:rPr>
        <w:t>ы</w:t>
      </w:r>
      <w:r w:rsidRPr="004B6C5D">
        <w:rPr>
          <w:sz w:val="30"/>
          <w:szCs w:val="30"/>
        </w:rPr>
        <w:t xml:space="preserve"> и индивидуальны</w:t>
      </w:r>
      <w:r>
        <w:rPr>
          <w:sz w:val="30"/>
          <w:szCs w:val="30"/>
        </w:rPr>
        <w:t>е</w:t>
      </w:r>
      <w:r w:rsidRPr="004B6C5D">
        <w:rPr>
          <w:sz w:val="30"/>
          <w:szCs w:val="30"/>
        </w:rPr>
        <w:t xml:space="preserve"> учебны</w:t>
      </w:r>
      <w:r>
        <w:rPr>
          <w:sz w:val="30"/>
          <w:szCs w:val="30"/>
        </w:rPr>
        <w:t>е</w:t>
      </w:r>
      <w:r w:rsidRPr="004B6C5D">
        <w:rPr>
          <w:sz w:val="30"/>
          <w:szCs w:val="30"/>
        </w:rPr>
        <w:t xml:space="preserve"> программ</w:t>
      </w:r>
      <w:r>
        <w:rPr>
          <w:sz w:val="30"/>
          <w:szCs w:val="30"/>
        </w:rPr>
        <w:t>ы</w:t>
      </w:r>
      <w:r w:rsidRPr="004B6C5D">
        <w:rPr>
          <w:sz w:val="30"/>
          <w:szCs w:val="30"/>
        </w:rPr>
        <w:t>;</w:t>
      </w:r>
      <w:r>
        <w:rPr>
          <w:sz w:val="30"/>
          <w:szCs w:val="30"/>
        </w:rPr>
        <w:t xml:space="preserve"> обеспечивать </w:t>
      </w:r>
      <w:r w:rsidRPr="004B6C5D">
        <w:rPr>
          <w:sz w:val="30"/>
          <w:szCs w:val="30"/>
        </w:rPr>
        <w:t>гибкий подбор коррекционных занятий в зависимости от нарушений ребенка, сочета</w:t>
      </w:r>
      <w:r>
        <w:rPr>
          <w:sz w:val="30"/>
          <w:szCs w:val="30"/>
        </w:rPr>
        <w:t>я</w:t>
      </w:r>
      <w:r w:rsidRPr="004B6C5D">
        <w:rPr>
          <w:sz w:val="30"/>
          <w:szCs w:val="30"/>
        </w:rPr>
        <w:t xml:space="preserve"> коррекционны</w:t>
      </w:r>
      <w:r>
        <w:rPr>
          <w:sz w:val="30"/>
          <w:szCs w:val="30"/>
        </w:rPr>
        <w:t>е</w:t>
      </w:r>
      <w:r w:rsidRPr="004B6C5D">
        <w:rPr>
          <w:sz w:val="30"/>
          <w:szCs w:val="30"/>
        </w:rPr>
        <w:t xml:space="preserve"> заняти</w:t>
      </w:r>
      <w:r>
        <w:rPr>
          <w:sz w:val="30"/>
          <w:szCs w:val="30"/>
        </w:rPr>
        <w:t xml:space="preserve">я из </w:t>
      </w:r>
      <w:r w:rsidRPr="004B6C5D">
        <w:rPr>
          <w:sz w:val="30"/>
          <w:szCs w:val="30"/>
        </w:rPr>
        <w:t>разны</w:t>
      </w:r>
      <w:r>
        <w:rPr>
          <w:sz w:val="30"/>
          <w:szCs w:val="30"/>
        </w:rPr>
        <w:t>х</w:t>
      </w:r>
      <w:r w:rsidRPr="004B6C5D">
        <w:rPr>
          <w:sz w:val="30"/>
          <w:szCs w:val="30"/>
        </w:rPr>
        <w:t xml:space="preserve"> учебны</w:t>
      </w:r>
      <w:r>
        <w:rPr>
          <w:sz w:val="30"/>
          <w:szCs w:val="30"/>
        </w:rPr>
        <w:t>х</w:t>
      </w:r>
      <w:r w:rsidRPr="004B6C5D">
        <w:rPr>
          <w:sz w:val="30"/>
          <w:szCs w:val="30"/>
        </w:rPr>
        <w:t xml:space="preserve"> план</w:t>
      </w:r>
      <w:r>
        <w:rPr>
          <w:sz w:val="30"/>
          <w:szCs w:val="30"/>
        </w:rPr>
        <w:t>ов;</w:t>
      </w:r>
      <w:r w:rsidRPr="000C5D86">
        <w:rPr>
          <w:sz w:val="30"/>
          <w:szCs w:val="30"/>
        </w:rPr>
        <w:t xml:space="preserve"> </w:t>
      </w:r>
    </w:p>
    <w:p w:rsidR="00AA6389" w:rsidRDefault="006C59AB" w:rsidP="00240641">
      <w:pPr>
        <w:ind w:firstLine="720"/>
        <w:jc w:val="both"/>
        <w:rPr>
          <w:sz w:val="30"/>
          <w:szCs w:val="30"/>
        </w:rPr>
      </w:pPr>
      <w:r w:rsidRPr="004B6C5D">
        <w:rPr>
          <w:sz w:val="30"/>
          <w:szCs w:val="30"/>
        </w:rPr>
        <w:t>организ</w:t>
      </w:r>
      <w:r>
        <w:rPr>
          <w:sz w:val="30"/>
          <w:szCs w:val="30"/>
        </w:rPr>
        <w:t xml:space="preserve">овывать при необходимости </w:t>
      </w:r>
      <w:r w:rsidRPr="004B6C5D">
        <w:rPr>
          <w:sz w:val="30"/>
          <w:szCs w:val="30"/>
        </w:rPr>
        <w:t>оказани</w:t>
      </w:r>
      <w:r>
        <w:rPr>
          <w:sz w:val="30"/>
          <w:szCs w:val="30"/>
        </w:rPr>
        <w:t>е</w:t>
      </w:r>
      <w:r w:rsidRPr="004B6C5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детям </w:t>
      </w:r>
      <w:r w:rsidRPr="004B6C5D">
        <w:rPr>
          <w:sz w:val="30"/>
          <w:szCs w:val="30"/>
        </w:rPr>
        <w:t>логопедической помощи</w:t>
      </w:r>
      <w:r>
        <w:rPr>
          <w:sz w:val="30"/>
          <w:szCs w:val="30"/>
        </w:rPr>
        <w:t xml:space="preserve">. </w:t>
      </w:r>
    </w:p>
    <w:p w:rsidR="006C59AB" w:rsidRDefault="006C59AB" w:rsidP="00240641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Pr="004B6C5D">
        <w:rPr>
          <w:sz w:val="30"/>
          <w:szCs w:val="30"/>
        </w:rPr>
        <w:t>чител</w:t>
      </w:r>
      <w:r>
        <w:rPr>
          <w:sz w:val="30"/>
          <w:szCs w:val="30"/>
        </w:rPr>
        <w:t>я</w:t>
      </w:r>
      <w:r w:rsidRPr="004B6C5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</w:t>
      </w:r>
      <w:r w:rsidRPr="004B6C5D">
        <w:rPr>
          <w:sz w:val="30"/>
          <w:szCs w:val="30"/>
        </w:rPr>
        <w:t>учителя-дефектологи</w:t>
      </w:r>
      <w:r>
        <w:rPr>
          <w:sz w:val="30"/>
          <w:szCs w:val="30"/>
        </w:rPr>
        <w:t xml:space="preserve"> должны качественно и </w:t>
      </w:r>
      <w:r w:rsidRPr="004B6C5D">
        <w:rPr>
          <w:sz w:val="30"/>
          <w:szCs w:val="30"/>
        </w:rPr>
        <w:t>в полном объеме выполн</w:t>
      </w:r>
      <w:r>
        <w:rPr>
          <w:sz w:val="30"/>
          <w:szCs w:val="30"/>
        </w:rPr>
        <w:t xml:space="preserve">ять </w:t>
      </w:r>
      <w:r w:rsidRPr="004B6C5D">
        <w:rPr>
          <w:sz w:val="30"/>
          <w:szCs w:val="30"/>
        </w:rPr>
        <w:t>должностны</w:t>
      </w:r>
      <w:r>
        <w:rPr>
          <w:sz w:val="30"/>
          <w:szCs w:val="30"/>
        </w:rPr>
        <w:t>е</w:t>
      </w:r>
      <w:r w:rsidRPr="004B6C5D">
        <w:rPr>
          <w:sz w:val="30"/>
          <w:szCs w:val="30"/>
        </w:rPr>
        <w:t xml:space="preserve"> обязанност</w:t>
      </w:r>
      <w:r>
        <w:rPr>
          <w:sz w:val="30"/>
          <w:szCs w:val="30"/>
        </w:rPr>
        <w:t>и, п</w:t>
      </w:r>
      <w:r w:rsidRPr="004B6C5D">
        <w:rPr>
          <w:sz w:val="30"/>
          <w:szCs w:val="30"/>
        </w:rPr>
        <w:t>ланирова</w:t>
      </w:r>
      <w:r>
        <w:rPr>
          <w:sz w:val="30"/>
          <w:szCs w:val="30"/>
        </w:rPr>
        <w:t xml:space="preserve">ть </w:t>
      </w:r>
      <w:r w:rsidRPr="004B6C5D">
        <w:rPr>
          <w:sz w:val="30"/>
          <w:szCs w:val="30"/>
        </w:rPr>
        <w:t>учебны</w:t>
      </w:r>
      <w:r>
        <w:rPr>
          <w:sz w:val="30"/>
          <w:szCs w:val="30"/>
        </w:rPr>
        <w:t>е</w:t>
      </w:r>
      <w:r w:rsidRPr="004B6C5D">
        <w:rPr>
          <w:sz w:val="30"/>
          <w:szCs w:val="30"/>
        </w:rPr>
        <w:t xml:space="preserve"> и коррекционны</w:t>
      </w:r>
      <w:r>
        <w:rPr>
          <w:sz w:val="30"/>
          <w:szCs w:val="30"/>
        </w:rPr>
        <w:t>е</w:t>
      </w:r>
      <w:r w:rsidRPr="004B6C5D">
        <w:rPr>
          <w:sz w:val="30"/>
          <w:szCs w:val="30"/>
        </w:rPr>
        <w:t xml:space="preserve"> заняти</w:t>
      </w:r>
      <w:r>
        <w:rPr>
          <w:sz w:val="30"/>
          <w:szCs w:val="30"/>
        </w:rPr>
        <w:t>я</w:t>
      </w:r>
      <w:r w:rsidRPr="004B6C5D">
        <w:rPr>
          <w:sz w:val="30"/>
          <w:szCs w:val="30"/>
        </w:rPr>
        <w:t xml:space="preserve"> на основе результатов диагностики</w:t>
      </w:r>
      <w:r>
        <w:rPr>
          <w:sz w:val="30"/>
          <w:szCs w:val="30"/>
        </w:rPr>
        <w:t xml:space="preserve">, </w:t>
      </w:r>
      <w:r w:rsidRPr="004B6C5D">
        <w:rPr>
          <w:sz w:val="30"/>
          <w:szCs w:val="30"/>
        </w:rPr>
        <w:t>при необходимости разраб</w:t>
      </w:r>
      <w:r>
        <w:rPr>
          <w:sz w:val="30"/>
          <w:szCs w:val="30"/>
        </w:rPr>
        <w:t>атывать</w:t>
      </w:r>
      <w:r w:rsidRPr="004B6C5D">
        <w:rPr>
          <w:sz w:val="30"/>
          <w:szCs w:val="30"/>
        </w:rPr>
        <w:t xml:space="preserve"> индивидуальны</w:t>
      </w:r>
      <w:r>
        <w:rPr>
          <w:sz w:val="30"/>
          <w:szCs w:val="30"/>
        </w:rPr>
        <w:t>е</w:t>
      </w:r>
      <w:r w:rsidRPr="004B6C5D">
        <w:rPr>
          <w:sz w:val="30"/>
          <w:szCs w:val="30"/>
        </w:rPr>
        <w:t xml:space="preserve"> учебны</w:t>
      </w:r>
      <w:r>
        <w:rPr>
          <w:sz w:val="30"/>
          <w:szCs w:val="30"/>
        </w:rPr>
        <w:t>е</w:t>
      </w:r>
      <w:r w:rsidRPr="004B6C5D">
        <w:rPr>
          <w:sz w:val="30"/>
          <w:szCs w:val="30"/>
        </w:rPr>
        <w:t xml:space="preserve"> программ</w:t>
      </w:r>
      <w:r>
        <w:rPr>
          <w:sz w:val="30"/>
          <w:szCs w:val="30"/>
        </w:rPr>
        <w:t>ы</w:t>
      </w:r>
      <w:r w:rsidRPr="004B6C5D">
        <w:rPr>
          <w:sz w:val="30"/>
          <w:szCs w:val="30"/>
        </w:rPr>
        <w:t>;</w:t>
      </w:r>
      <w:r>
        <w:rPr>
          <w:sz w:val="30"/>
          <w:szCs w:val="30"/>
        </w:rPr>
        <w:t xml:space="preserve"> проводить коррекционные занятия в соответствии с рекомендованным учебным планом специального образования, вносить предложения администрации детского дома-интерната по оборудованию </w:t>
      </w:r>
      <w:r w:rsidRPr="004B6C5D">
        <w:rPr>
          <w:sz w:val="30"/>
          <w:szCs w:val="30"/>
        </w:rPr>
        <w:t>учебны</w:t>
      </w:r>
      <w:r>
        <w:rPr>
          <w:sz w:val="30"/>
          <w:szCs w:val="30"/>
        </w:rPr>
        <w:t>х</w:t>
      </w:r>
      <w:r w:rsidRPr="004B6C5D">
        <w:rPr>
          <w:sz w:val="30"/>
          <w:szCs w:val="30"/>
        </w:rPr>
        <w:t xml:space="preserve"> кабинет</w:t>
      </w:r>
      <w:r w:rsidR="00240641">
        <w:rPr>
          <w:sz w:val="30"/>
          <w:szCs w:val="30"/>
        </w:rPr>
        <w:t>ов.</w:t>
      </w:r>
    </w:p>
    <w:p w:rsidR="008D7114" w:rsidRDefault="00AA6389" w:rsidP="00AA6389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Контроль за организацией образовательного процесса в детском доме-интернате осуществляет </w:t>
      </w:r>
      <w:r w:rsidRPr="00C13741">
        <w:rPr>
          <w:sz w:val="30"/>
          <w:szCs w:val="30"/>
        </w:rPr>
        <w:t>структурны</w:t>
      </w:r>
      <w:r>
        <w:rPr>
          <w:sz w:val="30"/>
          <w:szCs w:val="30"/>
        </w:rPr>
        <w:t>е</w:t>
      </w:r>
      <w:r w:rsidRPr="00C13741">
        <w:rPr>
          <w:sz w:val="30"/>
          <w:szCs w:val="30"/>
        </w:rPr>
        <w:t xml:space="preserve"> подразделения</w:t>
      </w:r>
      <w:r>
        <w:rPr>
          <w:sz w:val="30"/>
          <w:szCs w:val="30"/>
        </w:rPr>
        <w:t xml:space="preserve"> </w:t>
      </w:r>
      <w:r w:rsidRPr="00C13741">
        <w:rPr>
          <w:sz w:val="30"/>
          <w:szCs w:val="30"/>
        </w:rPr>
        <w:t>городских, районных исполнительных комитетов</w:t>
      </w:r>
      <w:r>
        <w:rPr>
          <w:sz w:val="30"/>
          <w:szCs w:val="30"/>
        </w:rPr>
        <w:t>, на территории которых находится детский дом-интернат.</w:t>
      </w:r>
    </w:p>
    <w:p w:rsidR="00AA6389" w:rsidRDefault="00AA6389" w:rsidP="00AA6389">
      <w:pPr>
        <w:ind w:firstLine="720"/>
        <w:jc w:val="both"/>
        <w:rPr>
          <w:sz w:val="30"/>
          <w:szCs w:val="30"/>
        </w:rPr>
      </w:pPr>
    </w:p>
    <w:p w:rsidR="00FC3E91" w:rsidRPr="009A2383" w:rsidRDefault="004C2CB3" w:rsidP="00557D65">
      <w:pPr>
        <w:widowControl/>
        <w:autoSpaceDE/>
        <w:autoSpaceDN/>
        <w:adjustRightInd/>
        <w:ind w:firstLine="709"/>
        <w:jc w:val="both"/>
        <w:rPr>
          <w:b/>
          <w:spacing w:val="-20"/>
          <w:sz w:val="30"/>
          <w:szCs w:val="30"/>
        </w:rPr>
      </w:pPr>
      <w:r>
        <w:rPr>
          <w:b/>
          <w:spacing w:val="-20"/>
          <w:sz w:val="30"/>
          <w:szCs w:val="30"/>
        </w:rPr>
        <w:t xml:space="preserve">О </w:t>
      </w:r>
      <w:r w:rsidR="00A14148" w:rsidRPr="009A2383">
        <w:rPr>
          <w:b/>
          <w:spacing w:val="-20"/>
          <w:sz w:val="30"/>
          <w:szCs w:val="30"/>
        </w:rPr>
        <w:t>СОВЕ</w:t>
      </w:r>
      <w:r w:rsidR="00887A18">
        <w:rPr>
          <w:b/>
          <w:spacing w:val="-20"/>
          <w:sz w:val="30"/>
          <w:szCs w:val="30"/>
        </w:rPr>
        <w:t>Р</w:t>
      </w:r>
      <w:r w:rsidR="00A14148" w:rsidRPr="009A2383">
        <w:rPr>
          <w:b/>
          <w:spacing w:val="-20"/>
          <w:sz w:val="30"/>
          <w:szCs w:val="30"/>
        </w:rPr>
        <w:t>ШЕНСТВОВАНИИ</w:t>
      </w:r>
      <w:r w:rsidR="009A2383">
        <w:rPr>
          <w:b/>
          <w:spacing w:val="-20"/>
          <w:sz w:val="30"/>
          <w:szCs w:val="30"/>
        </w:rPr>
        <w:t xml:space="preserve"> </w:t>
      </w:r>
      <w:r w:rsidR="00A14148" w:rsidRPr="009A2383">
        <w:rPr>
          <w:b/>
          <w:spacing w:val="-20"/>
          <w:sz w:val="30"/>
          <w:szCs w:val="30"/>
        </w:rPr>
        <w:t>СОЦИАЛЬНО-ПЕДАГОГИЧЕСК</w:t>
      </w:r>
      <w:r w:rsidR="009A2383" w:rsidRPr="009A2383">
        <w:rPr>
          <w:b/>
          <w:spacing w:val="-20"/>
          <w:sz w:val="30"/>
          <w:szCs w:val="30"/>
        </w:rPr>
        <w:t>О</w:t>
      </w:r>
      <w:r w:rsidR="00B44DE0">
        <w:rPr>
          <w:b/>
          <w:spacing w:val="-20"/>
          <w:sz w:val="30"/>
          <w:szCs w:val="30"/>
        </w:rPr>
        <w:t>Й ПОДДЕР</w:t>
      </w:r>
      <w:r>
        <w:rPr>
          <w:b/>
          <w:spacing w:val="-20"/>
          <w:sz w:val="30"/>
          <w:szCs w:val="30"/>
        </w:rPr>
        <w:t>Ж</w:t>
      </w:r>
      <w:r w:rsidR="00B44DE0">
        <w:rPr>
          <w:b/>
          <w:spacing w:val="-20"/>
          <w:sz w:val="30"/>
          <w:szCs w:val="30"/>
        </w:rPr>
        <w:t>КИ</w:t>
      </w:r>
      <w:r w:rsidR="009A2383">
        <w:rPr>
          <w:b/>
          <w:spacing w:val="-20"/>
          <w:sz w:val="30"/>
          <w:szCs w:val="30"/>
        </w:rPr>
        <w:t xml:space="preserve"> </w:t>
      </w:r>
      <w:r w:rsidR="00B44DE0">
        <w:rPr>
          <w:b/>
          <w:spacing w:val="-20"/>
          <w:sz w:val="30"/>
          <w:szCs w:val="30"/>
        </w:rPr>
        <w:t>И</w:t>
      </w:r>
      <w:r w:rsidR="009A2383">
        <w:rPr>
          <w:b/>
          <w:spacing w:val="-20"/>
          <w:sz w:val="30"/>
          <w:szCs w:val="30"/>
        </w:rPr>
        <w:t xml:space="preserve"> </w:t>
      </w:r>
      <w:r w:rsidR="00B44DE0">
        <w:rPr>
          <w:b/>
          <w:spacing w:val="-20"/>
          <w:sz w:val="30"/>
          <w:szCs w:val="30"/>
        </w:rPr>
        <w:t>ПСИХОЛОГИЧЕСКОЙ</w:t>
      </w:r>
      <w:r w:rsidR="009A2383">
        <w:rPr>
          <w:b/>
          <w:spacing w:val="-20"/>
          <w:sz w:val="30"/>
          <w:szCs w:val="30"/>
        </w:rPr>
        <w:t xml:space="preserve"> </w:t>
      </w:r>
      <w:r w:rsidR="00FC3E91" w:rsidRPr="009A2383">
        <w:rPr>
          <w:b/>
          <w:spacing w:val="-20"/>
          <w:sz w:val="30"/>
          <w:szCs w:val="30"/>
        </w:rPr>
        <w:t>ПОМОЩИ ОБУЧАЮЩИМСЯ</w:t>
      </w:r>
    </w:p>
    <w:p w:rsidR="00D079A9" w:rsidRDefault="009A2383" w:rsidP="008174A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D079A9" w:rsidRPr="008174AC">
        <w:rPr>
          <w:sz w:val="30"/>
          <w:szCs w:val="30"/>
        </w:rPr>
        <w:t xml:space="preserve">казание социально-педагогической поддержки и психологической помощи </w:t>
      </w:r>
      <w:r>
        <w:rPr>
          <w:sz w:val="30"/>
          <w:szCs w:val="30"/>
        </w:rPr>
        <w:t>в соответствии с действующими н</w:t>
      </w:r>
      <w:r w:rsidRPr="008174AC">
        <w:rPr>
          <w:sz w:val="30"/>
          <w:szCs w:val="30"/>
        </w:rPr>
        <w:t xml:space="preserve">ормативными правовыми актами предусмотрено </w:t>
      </w:r>
      <w:r>
        <w:rPr>
          <w:sz w:val="30"/>
          <w:szCs w:val="30"/>
        </w:rPr>
        <w:t xml:space="preserve">для </w:t>
      </w:r>
      <w:r w:rsidR="00D079A9" w:rsidRPr="008174AC">
        <w:rPr>
          <w:sz w:val="30"/>
          <w:szCs w:val="30"/>
        </w:rPr>
        <w:t>все</w:t>
      </w:r>
      <w:r>
        <w:rPr>
          <w:sz w:val="30"/>
          <w:szCs w:val="30"/>
        </w:rPr>
        <w:t>х</w:t>
      </w:r>
      <w:r w:rsidR="00D079A9" w:rsidRPr="008174AC">
        <w:rPr>
          <w:sz w:val="30"/>
          <w:szCs w:val="30"/>
        </w:rPr>
        <w:t xml:space="preserve"> участник</w:t>
      </w:r>
      <w:r>
        <w:rPr>
          <w:sz w:val="30"/>
          <w:szCs w:val="30"/>
        </w:rPr>
        <w:t>ов</w:t>
      </w:r>
      <w:r w:rsidR="00D079A9" w:rsidRPr="008174AC">
        <w:rPr>
          <w:sz w:val="30"/>
          <w:szCs w:val="30"/>
        </w:rPr>
        <w:t xml:space="preserve"> образо</w:t>
      </w:r>
      <w:r w:rsidR="008174AC" w:rsidRPr="008174AC">
        <w:rPr>
          <w:sz w:val="30"/>
          <w:szCs w:val="30"/>
        </w:rPr>
        <w:t>вательного процесса.</w:t>
      </w:r>
      <w:r w:rsidRPr="009A2383">
        <w:rPr>
          <w:sz w:val="30"/>
          <w:szCs w:val="30"/>
        </w:rPr>
        <w:t xml:space="preserve"> </w:t>
      </w:r>
    </w:p>
    <w:p w:rsidR="00583490" w:rsidRPr="00954BE2" w:rsidRDefault="00537950" w:rsidP="00583490">
      <w:pPr>
        <w:widowControl/>
        <w:autoSpaceDE/>
        <w:autoSpaceDN/>
        <w:adjustRightInd/>
        <w:ind w:firstLine="720"/>
        <w:jc w:val="both"/>
        <w:rPr>
          <w:sz w:val="30"/>
          <w:szCs w:val="30"/>
          <w:u w:color="FFFFFF"/>
        </w:rPr>
      </w:pPr>
      <w:r>
        <w:rPr>
          <w:sz w:val="30"/>
          <w:szCs w:val="30"/>
          <w:u w:color="FFFFFF"/>
        </w:rPr>
        <w:t>В 2017/2018 учебном году приняты:</w:t>
      </w:r>
    </w:p>
    <w:p w:rsidR="00583490" w:rsidRPr="00954BE2" w:rsidRDefault="00583490" w:rsidP="00583490">
      <w:pPr>
        <w:widowControl/>
        <w:autoSpaceDE/>
        <w:autoSpaceDN/>
        <w:adjustRightInd/>
        <w:ind w:firstLine="720"/>
        <w:jc w:val="both"/>
        <w:rPr>
          <w:sz w:val="30"/>
          <w:szCs w:val="30"/>
          <w:u w:color="FFFFFF"/>
        </w:rPr>
      </w:pPr>
      <w:r w:rsidRPr="00954BE2">
        <w:rPr>
          <w:sz w:val="30"/>
          <w:szCs w:val="30"/>
          <w:u w:color="FFFFFF"/>
        </w:rPr>
        <w:t>постановление Министерства образо</w:t>
      </w:r>
      <w:r>
        <w:rPr>
          <w:sz w:val="30"/>
          <w:szCs w:val="30"/>
          <w:u w:color="FFFFFF"/>
        </w:rPr>
        <w:t>вания Республики Беларусь от 27 ноября 2017 г. № </w:t>
      </w:r>
      <w:r w:rsidRPr="00954BE2">
        <w:rPr>
          <w:sz w:val="30"/>
          <w:szCs w:val="30"/>
          <w:u w:color="FFFFFF"/>
        </w:rPr>
        <w:t>146 «Об утверждении Положения о совете учреждения образования по профилактике безнадзорности и правонарушений несовершеннолетних и признании утратившими силу некоторых постановлений Министерства образования Республики Беларусь»;</w:t>
      </w:r>
    </w:p>
    <w:p w:rsidR="00583490" w:rsidRPr="00954BE2" w:rsidRDefault="00583490" w:rsidP="00583490">
      <w:pPr>
        <w:ind w:firstLine="720"/>
        <w:jc w:val="both"/>
        <w:rPr>
          <w:sz w:val="30"/>
          <w:szCs w:val="30"/>
          <w:u w:color="FFFFFF"/>
        </w:rPr>
      </w:pPr>
      <w:r w:rsidRPr="00954BE2">
        <w:rPr>
          <w:sz w:val="30"/>
          <w:szCs w:val="30"/>
          <w:u w:color="FFFFFF"/>
        </w:rPr>
        <w:t xml:space="preserve">пастанова Міністэрства адукацыі Рэспублікі Беларусь                         </w:t>
      </w:r>
      <w:r>
        <w:rPr>
          <w:sz w:val="30"/>
          <w:szCs w:val="30"/>
          <w:u w:color="FFFFFF"/>
        </w:rPr>
        <w:t>ад 27 лістапада 2017 г. № </w:t>
      </w:r>
      <w:r w:rsidRPr="00954BE2">
        <w:rPr>
          <w:sz w:val="30"/>
          <w:szCs w:val="30"/>
          <w:u w:color="FFFFFF"/>
        </w:rPr>
        <w:t>148 «Аб унясенні дапаўнення ў пастанову Міністэрства адукацыі Рэспублікі Беларусь ад 20 снежня 2011 г. № 283»;</w:t>
      </w:r>
    </w:p>
    <w:p w:rsidR="00583490" w:rsidRPr="00537950" w:rsidRDefault="00583490" w:rsidP="00537950">
      <w:pPr>
        <w:ind w:firstLine="720"/>
        <w:jc w:val="both"/>
        <w:rPr>
          <w:sz w:val="30"/>
          <w:szCs w:val="30"/>
          <w:u w:color="FFFFFF"/>
        </w:rPr>
      </w:pPr>
      <w:r w:rsidRPr="00954BE2">
        <w:rPr>
          <w:sz w:val="30"/>
          <w:szCs w:val="30"/>
          <w:u w:color="FFFFFF"/>
        </w:rPr>
        <w:t>пастанова Міністэрства адукацыі Рэспублікі Беларусь                           ад 27 лістапада 2017 г. № 149 «Аб унясенні дапаўнення ў пастанову Міністэрства адукацыі Рэспублікі Беларусь ад 19 ліпеня 2011 г. № 94».</w:t>
      </w:r>
    </w:p>
    <w:p w:rsidR="00FC3E91" w:rsidRPr="00FC3E91" w:rsidRDefault="009A2383" w:rsidP="00FC3E91">
      <w:pPr>
        <w:widowControl/>
        <w:autoSpaceDE/>
        <w:autoSpaceDN/>
        <w:adjustRightInd/>
        <w:ind w:firstLine="720"/>
        <w:jc w:val="both"/>
        <w:rPr>
          <w:rFonts w:eastAsia="Times New Roman"/>
          <w:bCs/>
          <w:sz w:val="30"/>
          <w:szCs w:val="30"/>
        </w:rPr>
      </w:pPr>
      <w:r>
        <w:rPr>
          <w:sz w:val="30"/>
          <w:szCs w:val="30"/>
        </w:rPr>
        <w:t>Помимо разработанных</w:t>
      </w:r>
      <w:r w:rsidR="00FC3E91" w:rsidRPr="00FC3E91">
        <w:rPr>
          <w:sz w:val="30"/>
          <w:szCs w:val="30"/>
          <w:u w:color="FFFFFF"/>
        </w:rPr>
        <w:t xml:space="preserve"> </w:t>
      </w:r>
      <w:r w:rsidR="00A64FE2" w:rsidRPr="00FC3E91">
        <w:rPr>
          <w:sz w:val="30"/>
          <w:szCs w:val="30"/>
          <w:u w:color="FFFFFF"/>
        </w:rPr>
        <w:t xml:space="preserve">нормативных правовых </w:t>
      </w:r>
      <w:r w:rsidR="00833EC9">
        <w:rPr>
          <w:sz w:val="30"/>
          <w:szCs w:val="30"/>
          <w:u w:color="FFFFFF"/>
        </w:rPr>
        <w:t>актов</w:t>
      </w:r>
      <w:r w:rsidR="00A64FE2" w:rsidRPr="00FC3E91">
        <w:rPr>
          <w:rFonts w:eastAsia="Times New Roman"/>
          <w:bCs/>
          <w:sz w:val="30"/>
          <w:szCs w:val="30"/>
        </w:rPr>
        <w:t xml:space="preserve">, </w:t>
      </w:r>
      <w:r>
        <w:rPr>
          <w:rFonts w:eastAsia="Times New Roman"/>
          <w:bCs/>
          <w:sz w:val="30"/>
          <w:szCs w:val="30"/>
        </w:rPr>
        <w:t xml:space="preserve">регламентирующих эту деятельность, </w:t>
      </w:r>
      <w:r w:rsidR="00FC3E91" w:rsidRPr="00FC3E91">
        <w:rPr>
          <w:rFonts w:eastAsia="Times New Roman"/>
          <w:bCs/>
          <w:sz w:val="30"/>
          <w:szCs w:val="30"/>
        </w:rPr>
        <w:t>Минист</w:t>
      </w:r>
      <w:r w:rsidR="001F3490">
        <w:rPr>
          <w:rFonts w:eastAsia="Times New Roman"/>
          <w:bCs/>
          <w:sz w:val="30"/>
          <w:szCs w:val="30"/>
        </w:rPr>
        <w:t>е</w:t>
      </w:r>
      <w:r w:rsidR="00FC3E91" w:rsidRPr="00FC3E91">
        <w:rPr>
          <w:rFonts w:eastAsia="Times New Roman"/>
          <w:bCs/>
          <w:sz w:val="30"/>
          <w:szCs w:val="30"/>
        </w:rPr>
        <w:t xml:space="preserve">рством образования </w:t>
      </w:r>
      <w:r w:rsidR="00537950" w:rsidRPr="00FC3E91">
        <w:rPr>
          <w:sz w:val="30"/>
          <w:szCs w:val="30"/>
          <w:u w:color="FFFFFF"/>
        </w:rPr>
        <w:t xml:space="preserve">в 2017/2018 учебном году </w:t>
      </w:r>
      <w:r w:rsidR="00FC3E91" w:rsidRPr="00FC3E91">
        <w:rPr>
          <w:rFonts w:eastAsia="Times New Roman"/>
          <w:bCs/>
          <w:sz w:val="30"/>
          <w:szCs w:val="30"/>
        </w:rPr>
        <w:t>разработаны:</w:t>
      </w:r>
    </w:p>
    <w:p w:rsidR="00FC3E91" w:rsidRPr="00FC3E91" w:rsidRDefault="00FC3E91" w:rsidP="00FC3E91">
      <w:pPr>
        <w:widowControl/>
        <w:autoSpaceDE/>
        <w:autoSpaceDN/>
        <w:adjustRightInd/>
        <w:ind w:firstLine="720"/>
        <w:jc w:val="both"/>
        <w:rPr>
          <w:sz w:val="30"/>
          <w:szCs w:val="30"/>
          <w:u w:color="FFFFFF"/>
        </w:rPr>
      </w:pPr>
      <w:r w:rsidRPr="00FC3E91">
        <w:rPr>
          <w:sz w:val="30"/>
          <w:szCs w:val="30"/>
          <w:u w:color="FFFFFF"/>
        </w:rPr>
        <w:lastRenderedPageBreak/>
        <w:t>методические рекомендации по межведомственному взаимодействию субъектов профилактики в вопросах выявления детей, оказавшихся в неблагополучной ситуаци</w:t>
      </w:r>
      <w:r w:rsidR="001F3490">
        <w:rPr>
          <w:sz w:val="30"/>
          <w:szCs w:val="30"/>
          <w:u w:color="FFFFFF"/>
        </w:rPr>
        <w:t>и</w:t>
      </w:r>
      <w:r w:rsidRPr="00FC3E91">
        <w:rPr>
          <w:sz w:val="30"/>
          <w:szCs w:val="30"/>
          <w:u w:color="FFFFFF"/>
        </w:rPr>
        <w:t>, утвержден</w:t>
      </w:r>
      <w:r w:rsidR="001F3490">
        <w:rPr>
          <w:sz w:val="30"/>
          <w:szCs w:val="30"/>
          <w:u w:color="FFFFFF"/>
        </w:rPr>
        <w:t>н</w:t>
      </w:r>
      <w:r w:rsidRPr="00FC3E91">
        <w:rPr>
          <w:sz w:val="30"/>
          <w:szCs w:val="30"/>
          <w:u w:color="FFFFFF"/>
        </w:rPr>
        <w:t xml:space="preserve">ые Министром образования Республики Беларусь 14 декабря </w:t>
      </w:r>
      <w:smartTag w:uri="urn:schemas-microsoft-com:office:smarttags" w:element="metricconverter">
        <w:smartTagPr>
          <w:attr w:name="ProductID" w:val="2017 г"/>
        </w:smartTagPr>
        <w:r w:rsidRPr="00FC3E91">
          <w:rPr>
            <w:sz w:val="30"/>
            <w:szCs w:val="30"/>
            <w:u w:color="FFFFFF"/>
          </w:rPr>
          <w:t>2017 г</w:t>
        </w:r>
      </w:smartTag>
      <w:r w:rsidRPr="00FC3E91">
        <w:rPr>
          <w:sz w:val="30"/>
          <w:szCs w:val="30"/>
          <w:u w:color="FFFFFF"/>
        </w:rPr>
        <w:t xml:space="preserve">.; </w:t>
      </w:r>
    </w:p>
    <w:p w:rsidR="00FC3E91" w:rsidRPr="00FC3E91" w:rsidRDefault="00FC3E91" w:rsidP="00FC3E91">
      <w:pPr>
        <w:widowControl/>
        <w:autoSpaceDE/>
        <w:autoSpaceDN/>
        <w:adjustRightInd/>
        <w:ind w:firstLine="720"/>
        <w:jc w:val="both"/>
        <w:rPr>
          <w:sz w:val="30"/>
          <w:szCs w:val="30"/>
          <w:u w:color="FFFFFF"/>
        </w:rPr>
      </w:pPr>
      <w:r w:rsidRPr="00FC3E91">
        <w:rPr>
          <w:sz w:val="30"/>
          <w:szCs w:val="30"/>
          <w:u w:color="FFFFFF"/>
        </w:rPr>
        <w:t xml:space="preserve">инструктивно-методическое письмо «Об особенностях деятельности учреждений образования по реализации норм Положения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законодательством», утвержденное Министром образования Республики Беларусь 14 декабря </w:t>
      </w:r>
      <w:smartTag w:uri="urn:schemas-microsoft-com:office:smarttags" w:element="metricconverter">
        <w:smartTagPr>
          <w:attr w:name="ProductID" w:val="2017 г"/>
        </w:smartTagPr>
        <w:r w:rsidRPr="00FC3E91">
          <w:rPr>
            <w:sz w:val="30"/>
            <w:szCs w:val="30"/>
            <w:u w:color="FFFFFF"/>
          </w:rPr>
          <w:t>2017 г</w:t>
        </w:r>
      </w:smartTag>
      <w:r w:rsidRPr="00FC3E91">
        <w:rPr>
          <w:sz w:val="30"/>
          <w:szCs w:val="30"/>
          <w:u w:color="FFFFFF"/>
        </w:rPr>
        <w:t xml:space="preserve">.; </w:t>
      </w:r>
    </w:p>
    <w:p w:rsidR="00FC3E91" w:rsidRPr="00FC3E91" w:rsidRDefault="00FC3E91" w:rsidP="00FC3E91">
      <w:pPr>
        <w:widowControl/>
        <w:autoSpaceDE/>
        <w:autoSpaceDN/>
        <w:adjustRightInd/>
        <w:ind w:firstLine="720"/>
        <w:jc w:val="both"/>
        <w:rPr>
          <w:sz w:val="30"/>
          <w:szCs w:val="30"/>
          <w:u w:color="FFFFFF"/>
        </w:rPr>
      </w:pPr>
      <w:r w:rsidRPr="00FC3E91">
        <w:rPr>
          <w:sz w:val="30"/>
          <w:szCs w:val="30"/>
          <w:u w:color="FFFFFF"/>
        </w:rPr>
        <w:t>методические рекомендации по подготовке запрашиваемых судами документов и участию представителей органов опеки и попечительства в судебных спорах, затрагивающих интересы детей</w:t>
      </w:r>
      <w:r w:rsidR="008D7114">
        <w:rPr>
          <w:sz w:val="30"/>
          <w:szCs w:val="30"/>
          <w:u w:color="FFFFFF"/>
        </w:rPr>
        <w:t>,</w:t>
      </w:r>
      <w:r w:rsidRPr="00FC3E91">
        <w:rPr>
          <w:sz w:val="30"/>
          <w:szCs w:val="30"/>
          <w:u w:color="FFFFFF"/>
        </w:rPr>
        <w:t xml:space="preserve"> от 23 января </w:t>
      </w:r>
      <w:smartTag w:uri="urn:schemas-microsoft-com:office:smarttags" w:element="metricconverter">
        <w:smartTagPr>
          <w:attr w:name="ProductID" w:val="2018 г"/>
        </w:smartTagPr>
        <w:r w:rsidRPr="00FC3E91">
          <w:rPr>
            <w:sz w:val="30"/>
            <w:szCs w:val="30"/>
            <w:u w:color="FFFFFF"/>
          </w:rPr>
          <w:t>2018 г</w:t>
        </w:r>
      </w:smartTag>
      <w:r w:rsidRPr="00FC3E91">
        <w:rPr>
          <w:sz w:val="30"/>
          <w:szCs w:val="30"/>
          <w:u w:color="FFFFFF"/>
        </w:rPr>
        <w:t>.;</w:t>
      </w:r>
    </w:p>
    <w:p w:rsidR="00FC3E91" w:rsidRPr="00FC3E91" w:rsidRDefault="00FC3E91" w:rsidP="00FC3E91">
      <w:pPr>
        <w:widowControl/>
        <w:autoSpaceDE/>
        <w:autoSpaceDN/>
        <w:adjustRightInd/>
        <w:ind w:firstLine="720"/>
        <w:contextualSpacing/>
        <w:jc w:val="both"/>
        <w:rPr>
          <w:sz w:val="30"/>
          <w:szCs w:val="30"/>
          <w:u w:color="FFFFFF"/>
        </w:rPr>
      </w:pPr>
      <w:r w:rsidRPr="00FC3E91">
        <w:rPr>
          <w:sz w:val="30"/>
          <w:szCs w:val="30"/>
          <w:u w:color="FFFFFF"/>
        </w:rPr>
        <w:t xml:space="preserve">алгоритм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</w:t>
      </w:r>
      <w:r w:rsidR="007537A7">
        <w:rPr>
          <w:sz w:val="30"/>
          <w:szCs w:val="30"/>
          <w:u w:color="FFFFFF"/>
        </w:rPr>
        <w:t>в отношении несовершеннолетних (</w:t>
      </w:r>
      <w:r w:rsidRPr="00FC3E91">
        <w:rPr>
          <w:sz w:val="30"/>
          <w:szCs w:val="30"/>
          <w:u w:color="FFFFFF"/>
        </w:rPr>
        <w:t>направлен письмом Министерства образования Республики Беларусь от 7 февраля 2018 г. № 05-07/1121/дс</w:t>
      </w:r>
      <w:r w:rsidR="007537A7">
        <w:rPr>
          <w:sz w:val="30"/>
          <w:szCs w:val="30"/>
          <w:u w:color="FFFFFF"/>
        </w:rPr>
        <w:t>)</w:t>
      </w:r>
      <w:r w:rsidRPr="00FC3E91">
        <w:rPr>
          <w:sz w:val="30"/>
          <w:szCs w:val="30"/>
          <w:u w:color="FFFFFF"/>
        </w:rPr>
        <w:t>;</w:t>
      </w:r>
    </w:p>
    <w:p w:rsidR="00FC3E91" w:rsidRPr="00FC3E91" w:rsidRDefault="00FC3E91" w:rsidP="00FC3E91">
      <w:pPr>
        <w:widowControl/>
        <w:autoSpaceDE/>
        <w:autoSpaceDN/>
        <w:adjustRightInd/>
        <w:ind w:firstLine="720"/>
        <w:contextualSpacing/>
        <w:jc w:val="both"/>
        <w:rPr>
          <w:sz w:val="30"/>
          <w:szCs w:val="30"/>
          <w:u w:color="FFFFFF"/>
        </w:rPr>
      </w:pPr>
      <w:r w:rsidRPr="00FC3E91">
        <w:rPr>
          <w:sz w:val="30"/>
          <w:szCs w:val="30"/>
          <w:u w:color="FFFFFF"/>
        </w:rPr>
        <w:t xml:space="preserve">комплекс мер по поддержанию дисциплины и правопорядка в учреждениях образования, профилактике противоправного </w:t>
      </w:r>
      <w:r w:rsidR="00AA6389">
        <w:rPr>
          <w:sz w:val="30"/>
          <w:szCs w:val="30"/>
          <w:u w:color="FFFFFF"/>
        </w:rPr>
        <w:t>поведения от </w:t>
      </w:r>
      <w:r w:rsidR="007537A7">
        <w:rPr>
          <w:sz w:val="30"/>
          <w:szCs w:val="30"/>
          <w:u w:color="FFFFFF"/>
        </w:rPr>
        <w:t>27 </w:t>
      </w:r>
      <w:r w:rsidRPr="00FC3E91">
        <w:rPr>
          <w:sz w:val="30"/>
          <w:szCs w:val="30"/>
          <w:u w:color="FFFFFF"/>
        </w:rPr>
        <w:t>октября 2017 г.;</w:t>
      </w:r>
    </w:p>
    <w:p w:rsidR="00A64FE2" w:rsidRPr="00FC3E91" w:rsidRDefault="00FC3E91" w:rsidP="00FC3E91">
      <w:pPr>
        <w:widowControl/>
        <w:autoSpaceDE/>
        <w:autoSpaceDN/>
        <w:adjustRightInd/>
        <w:ind w:firstLine="709"/>
        <w:contextualSpacing/>
        <w:jc w:val="both"/>
        <w:rPr>
          <w:sz w:val="30"/>
          <w:szCs w:val="30"/>
          <w:u w:color="FFFFFF"/>
        </w:rPr>
      </w:pPr>
      <w:r w:rsidRPr="00FC3E91">
        <w:rPr>
          <w:sz w:val="30"/>
          <w:szCs w:val="30"/>
          <w:u w:color="FFFFFF"/>
        </w:rPr>
        <w:t>алгоритм действий работников учреждений образования, здравоохранения и органов внутренних дел при выявлении несовершеннолетних, склон</w:t>
      </w:r>
      <w:r w:rsidR="00757916">
        <w:rPr>
          <w:sz w:val="30"/>
          <w:szCs w:val="30"/>
          <w:u w:color="FFFFFF"/>
        </w:rPr>
        <w:t>ных к суицидоопасному поведению (</w:t>
      </w:r>
      <w:r w:rsidRPr="00FC3E91">
        <w:rPr>
          <w:sz w:val="30"/>
          <w:szCs w:val="30"/>
          <w:u w:color="FFFFFF"/>
        </w:rPr>
        <w:t>направл</w:t>
      </w:r>
      <w:r w:rsidR="00757916">
        <w:rPr>
          <w:sz w:val="30"/>
          <w:szCs w:val="30"/>
          <w:u w:color="FFFFFF"/>
        </w:rPr>
        <w:t>ен</w:t>
      </w:r>
      <w:r w:rsidRPr="00FC3E91">
        <w:rPr>
          <w:sz w:val="30"/>
          <w:szCs w:val="30"/>
          <w:u w:color="FFFFFF"/>
        </w:rPr>
        <w:t xml:space="preserve"> письмом Министерства образования Республики Беларусь от 26 декабря 2017 г. № </w:t>
      </w:r>
      <w:hyperlink r:id="rId33" w:tgtFrame="popMan" w:history="1">
        <w:r w:rsidRPr="00FC3E91">
          <w:rPr>
            <w:sz w:val="30"/>
            <w:szCs w:val="30"/>
            <w:u w:color="FFFFFF"/>
          </w:rPr>
          <w:t>И-10-20/502</w:t>
        </w:r>
      </w:hyperlink>
      <w:r w:rsidR="00757916">
        <w:rPr>
          <w:sz w:val="30"/>
          <w:szCs w:val="30"/>
          <w:u w:color="FFFFFF"/>
        </w:rPr>
        <w:t>)</w:t>
      </w:r>
      <w:r w:rsidRPr="00FC3E91">
        <w:rPr>
          <w:sz w:val="30"/>
          <w:szCs w:val="30"/>
          <w:u w:color="FFFFFF"/>
        </w:rPr>
        <w:t>.</w:t>
      </w:r>
    </w:p>
    <w:p w:rsidR="00A64FE2" w:rsidRPr="00FC3E91" w:rsidRDefault="00A64FE2" w:rsidP="00A64FE2">
      <w:pPr>
        <w:ind w:firstLine="709"/>
        <w:jc w:val="both"/>
        <w:rPr>
          <w:rFonts w:eastAsia="Times New Roman"/>
          <w:bCs/>
          <w:sz w:val="30"/>
          <w:szCs w:val="30"/>
        </w:rPr>
      </w:pPr>
      <w:r w:rsidRPr="00FC3E91">
        <w:rPr>
          <w:rFonts w:eastAsia="Times New Roman"/>
          <w:bCs/>
          <w:sz w:val="30"/>
          <w:szCs w:val="30"/>
        </w:rPr>
        <w:t>Принятые постановления, методические рекомендации и  инструктивно-методические письма регулируют вопросы деятельности учреждений образования по различным направлениям профилактической работы с несовершеннолетними и их законными представителями.</w:t>
      </w:r>
    </w:p>
    <w:p w:rsidR="00A64FE2" w:rsidRPr="00FC3E91" w:rsidRDefault="00A64FE2" w:rsidP="003D578D">
      <w:pPr>
        <w:ind w:firstLine="709"/>
        <w:jc w:val="both"/>
        <w:rPr>
          <w:rFonts w:eastAsia="Times New Roman"/>
          <w:bCs/>
          <w:sz w:val="30"/>
          <w:szCs w:val="30"/>
        </w:rPr>
      </w:pPr>
      <w:r w:rsidRPr="00FC3E91">
        <w:rPr>
          <w:rFonts w:eastAsia="Times New Roman"/>
          <w:bCs/>
          <w:sz w:val="30"/>
          <w:szCs w:val="30"/>
        </w:rPr>
        <w:t>Законодательством предусмотрено проведение в учреждениях образования профилактик</w:t>
      </w:r>
      <w:r w:rsidR="009A2383">
        <w:rPr>
          <w:rFonts w:eastAsia="Times New Roman"/>
          <w:bCs/>
          <w:sz w:val="30"/>
          <w:szCs w:val="30"/>
        </w:rPr>
        <w:t>и</w:t>
      </w:r>
      <w:r w:rsidRPr="00FC3E91">
        <w:rPr>
          <w:rFonts w:eastAsia="Times New Roman"/>
          <w:bCs/>
          <w:sz w:val="30"/>
          <w:szCs w:val="30"/>
        </w:rPr>
        <w:t xml:space="preserve"> противоправного поведения, профилактик</w:t>
      </w:r>
      <w:r w:rsidR="009A2383">
        <w:rPr>
          <w:rFonts w:eastAsia="Times New Roman"/>
          <w:bCs/>
          <w:sz w:val="30"/>
          <w:szCs w:val="30"/>
        </w:rPr>
        <w:t>и</w:t>
      </w:r>
      <w:r w:rsidRPr="00FC3E91">
        <w:rPr>
          <w:rFonts w:eastAsia="Times New Roman"/>
          <w:bCs/>
          <w:sz w:val="30"/>
          <w:szCs w:val="30"/>
        </w:rPr>
        <w:t xml:space="preserve"> семейного неблагополучия, профилактик</w:t>
      </w:r>
      <w:r w:rsidR="009A2383">
        <w:rPr>
          <w:rFonts w:eastAsia="Times New Roman"/>
          <w:bCs/>
          <w:sz w:val="30"/>
          <w:szCs w:val="30"/>
        </w:rPr>
        <w:t>и</w:t>
      </w:r>
      <w:r w:rsidRPr="00FC3E91">
        <w:rPr>
          <w:rFonts w:eastAsia="Times New Roman"/>
          <w:bCs/>
          <w:sz w:val="30"/>
          <w:szCs w:val="30"/>
        </w:rPr>
        <w:t xml:space="preserve"> суицидального поведения, профилактик</w:t>
      </w:r>
      <w:r w:rsidR="009A2383">
        <w:rPr>
          <w:rFonts w:eastAsia="Times New Roman"/>
          <w:bCs/>
          <w:sz w:val="30"/>
          <w:szCs w:val="30"/>
        </w:rPr>
        <w:t>и</w:t>
      </w:r>
      <w:r w:rsidRPr="00FC3E91">
        <w:rPr>
          <w:rFonts w:eastAsia="Times New Roman"/>
          <w:bCs/>
          <w:sz w:val="30"/>
          <w:szCs w:val="30"/>
        </w:rPr>
        <w:t xml:space="preserve"> вредных привычек, профилактик</w:t>
      </w:r>
      <w:r w:rsidR="009A2383">
        <w:rPr>
          <w:rFonts w:eastAsia="Times New Roman"/>
          <w:bCs/>
          <w:sz w:val="30"/>
          <w:szCs w:val="30"/>
        </w:rPr>
        <w:t>и</w:t>
      </w:r>
      <w:r w:rsidRPr="00FC3E91">
        <w:rPr>
          <w:rFonts w:eastAsia="Times New Roman"/>
          <w:bCs/>
          <w:sz w:val="30"/>
          <w:szCs w:val="30"/>
        </w:rPr>
        <w:t xml:space="preserve"> насилия. По указанным направлениям должны проводит</w:t>
      </w:r>
      <w:r w:rsidR="00757916">
        <w:rPr>
          <w:rFonts w:eastAsia="Times New Roman"/>
          <w:bCs/>
          <w:sz w:val="30"/>
          <w:szCs w:val="30"/>
        </w:rPr>
        <w:t>ь</w:t>
      </w:r>
      <w:r w:rsidRPr="00FC3E91">
        <w:rPr>
          <w:rFonts w:eastAsia="Times New Roman"/>
          <w:bCs/>
          <w:sz w:val="30"/>
          <w:szCs w:val="30"/>
        </w:rPr>
        <w:t xml:space="preserve">ся просвещение, диагностика, коррекция, консультирование, методическое сопровождение участников образовательного процесса. </w:t>
      </w:r>
    </w:p>
    <w:p w:rsidR="00A64FE2" w:rsidRPr="00FC3E91" w:rsidRDefault="00A64FE2" w:rsidP="00A64FE2">
      <w:pPr>
        <w:ind w:firstLine="709"/>
        <w:jc w:val="both"/>
        <w:rPr>
          <w:rFonts w:eastAsia="Times New Roman"/>
          <w:bCs/>
          <w:sz w:val="30"/>
          <w:szCs w:val="30"/>
        </w:rPr>
      </w:pPr>
      <w:r w:rsidRPr="003D578D">
        <w:rPr>
          <w:rFonts w:eastAsia="Times New Roman"/>
          <w:b/>
          <w:bCs/>
          <w:sz w:val="30"/>
          <w:szCs w:val="30"/>
        </w:rPr>
        <w:t>Обращаем внимание</w:t>
      </w:r>
      <w:r w:rsidRPr="00FC3E91">
        <w:rPr>
          <w:rFonts w:eastAsia="Times New Roman"/>
          <w:bCs/>
          <w:sz w:val="30"/>
          <w:szCs w:val="30"/>
        </w:rPr>
        <w:t xml:space="preserve">, что без правильного и рационального планирования деятельности педагогического коллектива, </w:t>
      </w:r>
      <w:r w:rsidR="009A2383">
        <w:rPr>
          <w:rFonts w:eastAsia="Times New Roman"/>
          <w:bCs/>
          <w:sz w:val="30"/>
          <w:szCs w:val="30"/>
        </w:rPr>
        <w:t>без</w:t>
      </w:r>
      <w:r w:rsidRPr="00FC3E91">
        <w:rPr>
          <w:rFonts w:eastAsia="Times New Roman"/>
          <w:bCs/>
          <w:sz w:val="30"/>
          <w:szCs w:val="30"/>
        </w:rPr>
        <w:t xml:space="preserve"> учет</w:t>
      </w:r>
      <w:r w:rsidR="009A2383">
        <w:rPr>
          <w:rFonts w:eastAsia="Times New Roman"/>
          <w:bCs/>
          <w:sz w:val="30"/>
          <w:szCs w:val="30"/>
        </w:rPr>
        <w:t>а</w:t>
      </w:r>
      <w:r w:rsidRPr="00FC3E91">
        <w:rPr>
          <w:rFonts w:eastAsia="Times New Roman"/>
          <w:bCs/>
          <w:sz w:val="30"/>
          <w:szCs w:val="30"/>
        </w:rPr>
        <w:t xml:space="preserve"> </w:t>
      </w:r>
      <w:r w:rsidR="009A2383">
        <w:rPr>
          <w:rFonts w:eastAsia="Times New Roman"/>
          <w:bCs/>
          <w:sz w:val="30"/>
          <w:szCs w:val="30"/>
        </w:rPr>
        <w:lastRenderedPageBreak/>
        <w:t>категории</w:t>
      </w:r>
      <w:r w:rsidR="003D578D">
        <w:rPr>
          <w:rFonts w:eastAsia="Times New Roman"/>
          <w:bCs/>
          <w:sz w:val="30"/>
          <w:szCs w:val="30"/>
        </w:rPr>
        <w:t xml:space="preserve"> обучающихся</w:t>
      </w:r>
      <w:r w:rsidRPr="00FC3E91">
        <w:rPr>
          <w:rFonts w:eastAsia="Times New Roman"/>
          <w:bCs/>
          <w:sz w:val="30"/>
          <w:szCs w:val="30"/>
        </w:rPr>
        <w:t xml:space="preserve"> и специфики учреждения образования</w:t>
      </w:r>
      <w:r w:rsidR="009A2383">
        <w:rPr>
          <w:rFonts w:eastAsia="Times New Roman"/>
          <w:bCs/>
          <w:sz w:val="30"/>
          <w:szCs w:val="30"/>
        </w:rPr>
        <w:t xml:space="preserve"> </w:t>
      </w:r>
      <w:r w:rsidRPr="00FC3E91">
        <w:rPr>
          <w:rFonts w:eastAsia="Times New Roman"/>
          <w:bCs/>
          <w:sz w:val="30"/>
          <w:szCs w:val="30"/>
        </w:rPr>
        <w:t xml:space="preserve">невозможно одновременно качественно и в полном объеме </w:t>
      </w:r>
      <w:r w:rsidR="009A2383" w:rsidRPr="00FC3E91">
        <w:rPr>
          <w:rFonts w:eastAsia="Times New Roman"/>
          <w:bCs/>
          <w:sz w:val="30"/>
          <w:szCs w:val="30"/>
        </w:rPr>
        <w:t xml:space="preserve">осуществлять </w:t>
      </w:r>
      <w:r w:rsidRPr="00FC3E91">
        <w:rPr>
          <w:rFonts w:eastAsia="Times New Roman"/>
          <w:bCs/>
          <w:sz w:val="30"/>
          <w:szCs w:val="30"/>
        </w:rPr>
        <w:t xml:space="preserve">профилактические мероприятия по всем направлениям. </w:t>
      </w:r>
    </w:p>
    <w:p w:rsidR="00A64FE2" w:rsidRPr="003D578D" w:rsidRDefault="00A64FE2" w:rsidP="003D578D">
      <w:pPr>
        <w:ind w:firstLine="709"/>
        <w:jc w:val="both"/>
        <w:rPr>
          <w:rFonts w:eastAsia="Times New Roman"/>
          <w:bCs/>
          <w:sz w:val="30"/>
          <w:szCs w:val="30"/>
        </w:rPr>
      </w:pPr>
      <w:r w:rsidRPr="00FC3E91">
        <w:rPr>
          <w:rFonts w:eastAsia="Times New Roman"/>
          <w:bCs/>
          <w:sz w:val="30"/>
          <w:szCs w:val="30"/>
        </w:rPr>
        <w:t xml:space="preserve">Одним из важнейших направлений деятельности учреждений образования является обеспечение </w:t>
      </w:r>
      <w:r w:rsidRPr="00BF6D5D">
        <w:rPr>
          <w:rFonts w:eastAsia="Times New Roman"/>
          <w:b/>
          <w:bCs/>
          <w:sz w:val="30"/>
          <w:szCs w:val="30"/>
        </w:rPr>
        <w:t>своевременного выявления</w:t>
      </w:r>
      <w:r w:rsidRPr="00FC3E91">
        <w:rPr>
          <w:rFonts w:eastAsia="Times New Roman"/>
          <w:bCs/>
          <w:sz w:val="30"/>
          <w:szCs w:val="30"/>
        </w:rPr>
        <w:t xml:space="preserve"> несовершеннолетних, находящихся в соц</w:t>
      </w:r>
      <w:r w:rsidR="00B44DE0">
        <w:rPr>
          <w:rFonts w:eastAsia="Times New Roman"/>
          <w:bCs/>
          <w:sz w:val="30"/>
          <w:szCs w:val="30"/>
        </w:rPr>
        <w:t>иально опасном положении (далее – </w:t>
      </w:r>
      <w:r w:rsidRPr="00FC3E91">
        <w:rPr>
          <w:rFonts w:eastAsia="Times New Roman"/>
          <w:bCs/>
          <w:sz w:val="30"/>
          <w:szCs w:val="30"/>
        </w:rPr>
        <w:t>СОП), оказание им и их законным представителям психологической помощи, социально-педагогической поддержки и иной помощи в рамках индивидуального плана защиты прав и законных интересов несовершеннолетнего, находящегося в социально опасном положении (далее – план). Мероприятия план</w:t>
      </w:r>
      <w:r w:rsidR="007537A7">
        <w:rPr>
          <w:rFonts w:eastAsia="Times New Roman"/>
          <w:bCs/>
          <w:sz w:val="30"/>
          <w:szCs w:val="30"/>
        </w:rPr>
        <w:t>а</w:t>
      </w:r>
      <w:r w:rsidRPr="00FC3E91">
        <w:rPr>
          <w:rFonts w:eastAsia="Times New Roman"/>
          <w:bCs/>
          <w:sz w:val="30"/>
          <w:szCs w:val="30"/>
        </w:rPr>
        <w:t xml:space="preserve"> должны быть направлены на устранение причин и условий, приведших к признанию несовершеннолетнего, находящимся в СОП, поэтапному изменению ситуации в семье, в том числе в детско-родительск</w:t>
      </w:r>
      <w:r w:rsidR="003D578D">
        <w:rPr>
          <w:rFonts w:eastAsia="Times New Roman"/>
          <w:bCs/>
          <w:sz w:val="30"/>
          <w:szCs w:val="30"/>
        </w:rPr>
        <w:t xml:space="preserve">их отношениях. </w:t>
      </w:r>
      <w:r w:rsidRPr="003D578D">
        <w:rPr>
          <w:rFonts w:eastAsia="Times New Roman"/>
          <w:bCs/>
          <w:sz w:val="30"/>
          <w:szCs w:val="30"/>
        </w:rPr>
        <w:t xml:space="preserve">Сроки реализации плана определяются исходя из причин и условий признания несовершеннолетнего находящимся в СОП, а также возрастных и психофизических особенностей несовершеннолетних. </w:t>
      </w:r>
    </w:p>
    <w:p w:rsidR="00A64FE2" w:rsidRPr="00FC3E91" w:rsidRDefault="00A64FE2" w:rsidP="00A64FE2">
      <w:pPr>
        <w:ind w:firstLine="708"/>
        <w:jc w:val="both"/>
        <w:rPr>
          <w:rFonts w:eastAsia="Times New Roman"/>
          <w:bCs/>
          <w:sz w:val="30"/>
          <w:szCs w:val="30"/>
        </w:rPr>
      </w:pPr>
      <w:r w:rsidRPr="00FC3E91">
        <w:rPr>
          <w:rFonts w:eastAsia="Times New Roman"/>
          <w:bCs/>
          <w:sz w:val="30"/>
          <w:szCs w:val="30"/>
        </w:rPr>
        <w:t>С целью повышения качества работы по профилактике семейного неблагополучия, социального сиротства, а также определения порядка действий субъектов профилактики по выявлению детей, находящихся в социально опасном положении, и детей, нуждающихся в государственной защите, механизмов межведомственного взаимодействия в вопросах информирования и организации реабилитационной работы с такими детьми и их семьями необходимо руководствоваться п</w:t>
      </w:r>
      <w:r w:rsidRPr="00FC3E91">
        <w:rPr>
          <w:sz w:val="30"/>
          <w:szCs w:val="30"/>
          <w:shd w:val="clear" w:color="auto" w:fill="FFFFFF"/>
        </w:rPr>
        <w:t>риказом Министра образования от 9 февраля 2018</w:t>
      </w:r>
      <w:r w:rsidR="00AA6389">
        <w:rPr>
          <w:sz w:val="30"/>
          <w:szCs w:val="30"/>
          <w:shd w:val="clear" w:color="auto" w:fill="FFFFFF"/>
        </w:rPr>
        <w:t> г.</w:t>
      </w:r>
      <w:r w:rsidRPr="00FC3E91">
        <w:rPr>
          <w:sz w:val="30"/>
          <w:szCs w:val="30"/>
          <w:shd w:val="clear" w:color="auto" w:fill="FFFFFF"/>
        </w:rPr>
        <w:t xml:space="preserve"> № 94 «О совершенствовании работы органов управления образованием и учреждений образования и признании утратившим силу приказа Министерства образования Респуб</w:t>
      </w:r>
      <w:r w:rsidR="00AA6389">
        <w:rPr>
          <w:sz w:val="30"/>
          <w:szCs w:val="30"/>
          <w:shd w:val="clear" w:color="auto" w:fill="FFFFFF"/>
        </w:rPr>
        <w:t xml:space="preserve">лики Беларусь от 8 мая </w:t>
      </w:r>
      <w:r w:rsidRPr="00FC3E91">
        <w:rPr>
          <w:sz w:val="30"/>
          <w:szCs w:val="30"/>
          <w:shd w:val="clear" w:color="auto" w:fill="FFFFFF"/>
        </w:rPr>
        <w:t>2007</w:t>
      </w:r>
      <w:r w:rsidR="00AA6389">
        <w:rPr>
          <w:sz w:val="30"/>
          <w:szCs w:val="30"/>
          <w:shd w:val="clear" w:color="auto" w:fill="FFFFFF"/>
        </w:rPr>
        <w:t> г. № </w:t>
      </w:r>
      <w:r w:rsidRPr="00FC3E91">
        <w:rPr>
          <w:sz w:val="30"/>
          <w:szCs w:val="30"/>
          <w:shd w:val="clear" w:color="auto" w:fill="FFFFFF"/>
        </w:rPr>
        <w:t>270» и м</w:t>
      </w:r>
      <w:r w:rsidRPr="00FC3E91">
        <w:rPr>
          <w:rFonts w:eastAsia="Times New Roman"/>
          <w:bCs/>
          <w:sz w:val="30"/>
          <w:szCs w:val="30"/>
        </w:rPr>
        <w:t xml:space="preserve">етодическими рекомендациями по межведомственному взаимодействию субъектов профилактики в вопросах выявления детей, оказавшихся в неблагополучной ситуации, утвержденными 14 декабря 2017 г. </w:t>
      </w:r>
    </w:p>
    <w:p w:rsidR="00A64FE2" w:rsidRPr="00FC3E91" w:rsidRDefault="00A64FE2" w:rsidP="00A64FE2">
      <w:pPr>
        <w:ind w:firstLine="708"/>
        <w:jc w:val="both"/>
        <w:rPr>
          <w:rFonts w:eastAsia="Times New Roman"/>
          <w:bCs/>
          <w:sz w:val="30"/>
          <w:szCs w:val="30"/>
        </w:rPr>
      </w:pPr>
      <w:r w:rsidRPr="00FC3E91">
        <w:rPr>
          <w:sz w:val="30"/>
          <w:szCs w:val="30"/>
          <w:shd w:val="clear" w:color="auto" w:fill="FFFFFF"/>
        </w:rPr>
        <w:t>Положени</w:t>
      </w:r>
      <w:r w:rsidR="00240641">
        <w:rPr>
          <w:sz w:val="30"/>
          <w:szCs w:val="30"/>
          <w:shd w:val="clear" w:color="auto" w:fill="FFFFFF"/>
        </w:rPr>
        <w:t>ем</w:t>
      </w:r>
      <w:r w:rsidRPr="00FC3E91">
        <w:rPr>
          <w:sz w:val="30"/>
          <w:szCs w:val="30"/>
          <w:shd w:val="clear" w:color="auto" w:fill="FFFFFF"/>
        </w:rPr>
        <w:t xml:space="preserve"> о совете учреждения образования по профилактике безнадзорности и правонарушений несовершеннолетних</w:t>
      </w:r>
      <w:r w:rsidR="00240641">
        <w:rPr>
          <w:sz w:val="30"/>
          <w:szCs w:val="30"/>
          <w:shd w:val="clear" w:color="auto" w:fill="FFFFFF"/>
        </w:rPr>
        <w:t>, утвержденным</w:t>
      </w:r>
      <w:r w:rsidRPr="00FC3E91">
        <w:rPr>
          <w:sz w:val="30"/>
          <w:szCs w:val="30"/>
          <w:shd w:val="clear" w:color="auto" w:fill="FFFFFF"/>
        </w:rPr>
        <w:t xml:space="preserve"> </w:t>
      </w:r>
      <w:r w:rsidR="00240641" w:rsidRPr="00FC3E91">
        <w:rPr>
          <w:rFonts w:eastAsia="Times New Roman"/>
          <w:bCs/>
          <w:sz w:val="30"/>
          <w:szCs w:val="30"/>
        </w:rPr>
        <w:t>п</w:t>
      </w:r>
      <w:r w:rsidR="00240641" w:rsidRPr="00FC3E91">
        <w:rPr>
          <w:sz w:val="30"/>
          <w:szCs w:val="30"/>
          <w:shd w:val="clear" w:color="auto" w:fill="FFFFFF"/>
        </w:rPr>
        <w:t>остановлением Министерства образо</w:t>
      </w:r>
      <w:r w:rsidR="00C857AD">
        <w:rPr>
          <w:sz w:val="30"/>
          <w:szCs w:val="30"/>
          <w:shd w:val="clear" w:color="auto" w:fill="FFFFFF"/>
        </w:rPr>
        <w:t>вания Республики Беларусь от 27 </w:t>
      </w:r>
      <w:r w:rsidR="00240641" w:rsidRPr="00FC3E91">
        <w:rPr>
          <w:sz w:val="30"/>
          <w:szCs w:val="30"/>
          <w:shd w:val="clear" w:color="auto" w:fill="FFFFFF"/>
        </w:rPr>
        <w:t>ноября 2017 г. № 146</w:t>
      </w:r>
      <w:r w:rsidR="00240641">
        <w:rPr>
          <w:sz w:val="30"/>
          <w:szCs w:val="30"/>
          <w:shd w:val="clear" w:color="auto" w:fill="FFFFFF"/>
        </w:rPr>
        <w:t xml:space="preserve">, </w:t>
      </w:r>
      <w:r w:rsidRPr="00C857AD">
        <w:rPr>
          <w:rFonts w:eastAsia="Times New Roman"/>
          <w:b/>
          <w:bCs/>
          <w:sz w:val="30"/>
          <w:szCs w:val="30"/>
        </w:rPr>
        <w:t>изменен порядок</w:t>
      </w:r>
      <w:r w:rsidRPr="00FC3E91">
        <w:rPr>
          <w:rFonts w:eastAsia="Times New Roman"/>
          <w:bCs/>
          <w:sz w:val="30"/>
          <w:szCs w:val="30"/>
        </w:rPr>
        <w:t xml:space="preserve"> организации работы совета учреждения образования по профилактике безнадзорности и правонарушений несовершеннолетних, закреплены функции совета учреждения образования по профилактике безнадзорности и правонарушений несовершеннолетних в вопросах организации деятельности учреждений образования по различным направлениям профилактической работы</w:t>
      </w:r>
      <w:r w:rsidR="003D578D">
        <w:rPr>
          <w:rFonts w:eastAsia="Times New Roman"/>
          <w:bCs/>
          <w:sz w:val="30"/>
          <w:szCs w:val="30"/>
        </w:rPr>
        <w:t>,</w:t>
      </w:r>
      <w:r w:rsidRPr="00FC3E91">
        <w:rPr>
          <w:rFonts w:eastAsia="Times New Roman"/>
          <w:bCs/>
          <w:sz w:val="30"/>
          <w:szCs w:val="30"/>
        </w:rPr>
        <w:t xml:space="preserve"> а также обязанность учреждения образования </w:t>
      </w:r>
      <w:r w:rsidRPr="00FC3E91">
        <w:rPr>
          <w:rFonts w:eastAsia="Times New Roman"/>
          <w:bCs/>
          <w:sz w:val="30"/>
          <w:szCs w:val="30"/>
        </w:rPr>
        <w:lastRenderedPageBreak/>
        <w:t xml:space="preserve">направлять законным представителям в трехдневный срок после принятия решения </w:t>
      </w:r>
      <w:r w:rsidR="003D578D">
        <w:rPr>
          <w:rFonts w:eastAsia="Times New Roman"/>
          <w:bCs/>
          <w:sz w:val="30"/>
          <w:szCs w:val="30"/>
        </w:rPr>
        <w:t xml:space="preserve">выписку из протокола заседания </w:t>
      </w:r>
      <w:r w:rsidRPr="00FC3E91">
        <w:rPr>
          <w:rFonts w:eastAsia="Times New Roman"/>
          <w:bCs/>
          <w:sz w:val="30"/>
          <w:szCs w:val="30"/>
        </w:rPr>
        <w:t>и право законных представителей обжаловать решение совета профилактики.</w:t>
      </w:r>
    </w:p>
    <w:p w:rsidR="00A64FE2" w:rsidRPr="00FC3E91" w:rsidRDefault="00A64FE2" w:rsidP="00FC3E91">
      <w:pPr>
        <w:ind w:firstLine="708"/>
        <w:jc w:val="both"/>
        <w:rPr>
          <w:rFonts w:eastAsia="Times New Roman"/>
          <w:bCs/>
          <w:sz w:val="30"/>
          <w:szCs w:val="30"/>
        </w:rPr>
      </w:pPr>
      <w:r w:rsidRPr="004E3B85">
        <w:rPr>
          <w:rFonts w:eastAsia="Times New Roman"/>
          <w:b/>
          <w:bCs/>
          <w:sz w:val="30"/>
          <w:szCs w:val="30"/>
        </w:rPr>
        <w:t>Рекомендуе</w:t>
      </w:r>
      <w:r w:rsidR="004E3B85">
        <w:rPr>
          <w:rFonts w:eastAsia="Times New Roman"/>
          <w:b/>
          <w:bCs/>
          <w:sz w:val="30"/>
          <w:szCs w:val="30"/>
        </w:rPr>
        <w:t>м</w:t>
      </w:r>
      <w:r w:rsidR="003D578D">
        <w:rPr>
          <w:rFonts w:eastAsia="Times New Roman"/>
          <w:bCs/>
          <w:sz w:val="30"/>
          <w:szCs w:val="30"/>
        </w:rPr>
        <w:t xml:space="preserve"> </w:t>
      </w:r>
      <w:r w:rsidRPr="00FC3E91">
        <w:rPr>
          <w:rFonts w:eastAsia="Times New Roman"/>
          <w:bCs/>
          <w:sz w:val="30"/>
          <w:szCs w:val="30"/>
        </w:rPr>
        <w:t xml:space="preserve">в целях исключения случаев необоснованного признания несовершеннолетних находящимися в </w:t>
      </w:r>
      <w:r w:rsidR="00240641">
        <w:rPr>
          <w:rFonts w:eastAsia="Times New Roman"/>
          <w:bCs/>
          <w:sz w:val="30"/>
          <w:szCs w:val="30"/>
        </w:rPr>
        <w:t>СОП</w:t>
      </w:r>
      <w:r w:rsidRPr="00FC3E91">
        <w:rPr>
          <w:rFonts w:eastAsia="Times New Roman"/>
          <w:bCs/>
          <w:sz w:val="30"/>
          <w:szCs w:val="30"/>
        </w:rPr>
        <w:t xml:space="preserve"> </w:t>
      </w:r>
      <w:r w:rsidRPr="001F3490">
        <w:rPr>
          <w:rFonts w:eastAsia="Times New Roman"/>
          <w:b/>
          <w:bCs/>
          <w:sz w:val="30"/>
          <w:szCs w:val="30"/>
        </w:rPr>
        <w:t>обеспечить участие в заседаниях советов учреждений образования по профилактике безнадзорности и правонарушений несовершеннолетних законных пре</w:t>
      </w:r>
      <w:r w:rsidR="003D578D" w:rsidRPr="001F3490">
        <w:rPr>
          <w:rFonts w:eastAsia="Times New Roman"/>
          <w:b/>
          <w:bCs/>
          <w:sz w:val="30"/>
          <w:szCs w:val="30"/>
        </w:rPr>
        <w:t>дс</w:t>
      </w:r>
      <w:r w:rsidR="00240641">
        <w:rPr>
          <w:rFonts w:eastAsia="Times New Roman"/>
          <w:b/>
          <w:bCs/>
          <w:sz w:val="30"/>
          <w:szCs w:val="30"/>
        </w:rPr>
        <w:t xml:space="preserve">тавителей несовершеннолетнего. </w:t>
      </w:r>
      <w:r w:rsidRPr="00FC3E91">
        <w:rPr>
          <w:rFonts w:eastAsia="Times New Roman"/>
          <w:bCs/>
          <w:sz w:val="30"/>
          <w:szCs w:val="30"/>
        </w:rPr>
        <w:t xml:space="preserve"> </w:t>
      </w:r>
      <w:r w:rsidR="00240641">
        <w:rPr>
          <w:rFonts w:eastAsia="Times New Roman"/>
          <w:bCs/>
          <w:sz w:val="30"/>
          <w:szCs w:val="30"/>
        </w:rPr>
        <w:t>П</w:t>
      </w:r>
      <w:r w:rsidRPr="00FC3E91">
        <w:rPr>
          <w:rFonts w:eastAsia="Times New Roman"/>
          <w:bCs/>
          <w:sz w:val="30"/>
          <w:szCs w:val="30"/>
        </w:rPr>
        <w:t>рин</w:t>
      </w:r>
      <w:r w:rsidR="00240641">
        <w:rPr>
          <w:rFonts w:eastAsia="Times New Roman"/>
          <w:bCs/>
          <w:sz w:val="30"/>
          <w:szCs w:val="30"/>
        </w:rPr>
        <w:t>имая</w:t>
      </w:r>
      <w:r w:rsidRPr="00FC3E91">
        <w:rPr>
          <w:rFonts w:eastAsia="Times New Roman"/>
          <w:bCs/>
          <w:sz w:val="30"/>
          <w:szCs w:val="30"/>
        </w:rPr>
        <w:t xml:space="preserve"> решени</w:t>
      </w:r>
      <w:r w:rsidR="00240641">
        <w:rPr>
          <w:rFonts w:eastAsia="Times New Roman"/>
          <w:bCs/>
          <w:sz w:val="30"/>
          <w:szCs w:val="30"/>
        </w:rPr>
        <w:t>е</w:t>
      </w:r>
      <w:r w:rsidRPr="00FC3E91">
        <w:rPr>
          <w:rFonts w:eastAsia="Times New Roman"/>
          <w:bCs/>
          <w:sz w:val="30"/>
          <w:szCs w:val="30"/>
        </w:rPr>
        <w:t xml:space="preserve"> о признании несовершеннолетнего находящимся в </w:t>
      </w:r>
      <w:r w:rsidR="00240641">
        <w:rPr>
          <w:rFonts w:eastAsia="Times New Roman"/>
          <w:bCs/>
          <w:sz w:val="30"/>
          <w:szCs w:val="30"/>
        </w:rPr>
        <w:t xml:space="preserve">СОП, необходимо </w:t>
      </w:r>
      <w:r w:rsidRPr="00FC3E91">
        <w:rPr>
          <w:rFonts w:eastAsia="Times New Roman"/>
          <w:bCs/>
          <w:sz w:val="30"/>
          <w:szCs w:val="30"/>
        </w:rPr>
        <w:t xml:space="preserve">учитывать наличие совокупности критериев и показателей </w:t>
      </w:r>
      <w:r w:rsidR="00240641">
        <w:rPr>
          <w:rFonts w:eastAsia="Times New Roman"/>
          <w:bCs/>
          <w:sz w:val="30"/>
          <w:szCs w:val="30"/>
        </w:rPr>
        <w:t>СОП</w:t>
      </w:r>
      <w:r w:rsidRPr="00FC3E91">
        <w:rPr>
          <w:rFonts w:eastAsia="Times New Roman"/>
          <w:bCs/>
          <w:sz w:val="30"/>
          <w:szCs w:val="30"/>
        </w:rPr>
        <w:t>, мнение законных представителей несовершеннолетнего, а также представителей заинтересованных органов и организаций.</w:t>
      </w:r>
    </w:p>
    <w:p w:rsidR="00A64FE2" w:rsidRPr="00FC3E91" w:rsidRDefault="00A64FE2" w:rsidP="00557D65">
      <w:pPr>
        <w:tabs>
          <w:tab w:val="left" w:pos="0"/>
        </w:tabs>
        <w:ind w:firstLine="709"/>
        <w:jc w:val="both"/>
        <w:rPr>
          <w:rFonts w:eastAsia="Times New Roman"/>
          <w:bCs/>
          <w:sz w:val="30"/>
          <w:szCs w:val="30"/>
        </w:rPr>
      </w:pPr>
      <w:r w:rsidRPr="00FC3E91">
        <w:rPr>
          <w:rFonts w:eastAsia="Times New Roman"/>
          <w:bCs/>
          <w:sz w:val="30"/>
          <w:szCs w:val="30"/>
        </w:rPr>
        <w:t>В целях ранней профилактики потребления несовершеннолетними наркотических средств, психотропных веществ, их аналогов, токсических или других одурманивающих веществ, употребления алкогольных, слабоалкогольных напитков или пива комиссия по делам несовершеннолетних принимает решение о проведении комплексной реабилитации несовершеннолетнего (постановление Совета Министров Респ</w:t>
      </w:r>
      <w:r w:rsidR="00C857AD">
        <w:rPr>
          <w:rFonts w:eastAsia="Times New Roman"/>
          <w:bCs/>
          <w:sz w:val="30"/>
          <w:szCs w:val="30"/>
        </w:rPr>
        <w:t>ублики Беларусь от 27 июня 2017 </w:t>
      </w:r>
      <w:r w:rsidRPr="00FC3E91">
        <w:rPr>
          <w:rFonts w:eastAsia="Times New Roman"/>
          <w:bCs/>
          <w:sz w:val="30"/>
          <w:szCs w:val="30"/>
        </w:rPr>
        <w:t>г. №</w:t>
      </w:r>
      <w:r w:rsidR="00C857AD">
        <w:rPr>
          <w:rFonts w:eastAsia="Times New Roman"/>
          <w:bCs/>
          <w:sz w:val="30"/>
          <w:szCs w:val="30"/>
        </w:rPr>
        <w:t> </w:t>
      </w:r>
      <w:r w:rsidR="00557D65">
        <w:rPr>
          <w:rFonts w:eastAsia="Times New Roman"/>
          <w:bCs/>
          <w:sz w:val="30"/>
          <w:szCs w:val="30"/>
        </w:rPr>
        <w:t>487 «Об утверждении П</w:t>
      </w:r>
      <w:r w:rsidRPr="00FC3E91">
        <w:rPr>
          <w:rFonts w:eastAsia="Times New Roman"/>
          <w:bCs/>
          <w:sz w:val="30"/>
          <w:szCs w:val="30"/>
        </w:rPr>
        <w:t>оложения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законодательством»).</w:t>
      </w:r>
    </w:p>
    <w:p w:rsidR="00A64FE2" w:rsidRPr="00A220C9" w:rsidRDefault="00A64FE2" w:rsidP="00A623A8">
      <w:pPr>
        <w:ind w:firstLine="709"/>
        <w:jc w:val="both"/>
        <w:rPr>
          <w:rFonts w:eastAsia="Times New Roman"/>
          <w:bCs/>
          <w:sz w:val="30"/>
          <w:szCs w:val="30"/>
        </w:rPr>
      </w:pPr>
      <w:r w:rsidRPr="00FC3E91">
        <w:rPr>
          <w:rFonts w:eastAsia="Times New Roman"/>
          <w:bCs/>
          <w:sz w:val="30"/>
          <w:szCs w:val="30"/>
        </w:rPr>
        <w:t xml:space="preserve">Субъектами, осуществляющими комплексную реабилитацию в отношении несовершеннолетних, являются детский дом, детская деревня (городок), школа-интернат для детей-сирот и детей, оставшихся без попечения родителей, </w:t>
      </w:r>
      <w:r w:rsidR="00A220C9" w:rsidRPr="0090483F">
        <w:rPr>
          <w:rFonts w:eastAsia="Times New Roman"/>
          <w:bCs/>
          <w:sz w:val="30"/>
          <w:szCs w:val="30"/>
        </w:rPr>
        <w:t>специальная общеобразовательная школа-интернат,</w:t>
      </w:r>
      <w:r w:rsidR="00A220C9">
        <w:rPr>
          <w:rFonts w:eastAsia="Times New Roman"/>
          <w:bCs/>
          <w:sz w:val="30"/>
          <w:szCs w:val="30"/>
        </w:rPr>
        <w:t xml:space="preserve"> </w:t>
      </w:r>
      <w:r w:rsidRPr="00FC3E91">
        <w:rPr>
          <w:rFonts w:eastAsia="Times New Roman"/>
          <w:bCs/>
          <w:sz w:val="30"/>
          <w:szCs w:val="30"/>
        </w:rPr>
        <w:t xml:space="preserve">вспомогательная школа-интернат в отношении несовершеннолетних из числа детей-сирот и детей, оставшихся без попечения родителей, являющихся воспитанниками (далее </w:t>
      </w:r>
      <w:r w:rsidR="00557D65">
        <w:rPr>
          <w:sz w:val="30"/>
          <w:szCs w:val="30"/>
        </w:rPr>
        <w:t>–</w:t>
      </w:r>
      <w:r w:rsidRPr="00FC3E91">
        <w:rPr>
          <w:rFonts w:eastAsia="Times New Roman"/>
          <w:bCs/>
          <w:sz w:val="30"/>
          <w:szCs w:val="30"/>
        </w:rPr>
        <w:t xml:space="preserve"> детское интернатное учреждение)</w:t>
      </w:r>
      <w:r w:rsidR="001B566D">
        <w:rPr>
          <w:rFonts w:eastAsia="Times New Roman"/>
          <w:bCs/>
          <w:sz w:val="30"/>
          <w:szCs w:val="30"/>
        </w:rPr>
        <w:t>.</w:t>
      </w:r>
    </w:p>
    <w:p w:rsidR="00757916" w:rsidRDefault="00A220C9" w:rsidP="00757916">
      <w:pPr>
        <w:ind w:firstLine="709"/>
        <w:jc w:val="both"/>
        <w:rPr>
          <w:sz w:val="30"/>
          <w:szCs w:val="30"/>
        </w:rPr>
      </w:pPr>
      <w:r w:rsidRPr="00A220C9">
        <w:rPr>
          <w:sz w:val="30"/>
          <w:szCs w:val="30"/>
        </w:rPr>
        <w:t xml:space="preserve">Детское интернатное учреждение </w:t>
      </w:r>
      <w:r w:rsidR="00A64FE2" w:rsidRPr="00A220C9">
        <w:rPr>
          <w:sz w:val="30"/>
          <w:szCs w:val="30"/>
        </w:rPr>
        <w:t>составляет первичную (завершающую) индивидуальную реабилитационную программу после получения предложений от заинтересованных органов, учреждений и организаций;</w:t>
      </w:r>
      <w:r w:rsidRPr="00A220C9">
        <w:rPr>
          <w:sz w:val="30"/>
          <w:szCs w:val="30"/>
        </w:rPr>
        <w:t xml:space="preserve"> </w:t>
      </w:r>
      <w:r w:rsidR="00A64FE2" w:rsidRPr="00A220C9">
        <w:rPr>
          <w:iCs/>
          <w:sz w:val="30"/>
          <w:szCs w:val="30"/>
        </w:rPr>
        <w:t>участвует в реализации мероприятий (первичной, основной, завершающей) индивидуальной реабилитационной программы, которая является обязательной для исполнения.</w:t>
      </w:r>
      <w:r w:rsidR="00757916">
        <w:rPr>
          <w:sz w:val="30"/>
          <w:szCs w:val="30"/>
        </w:rPr>
        <w:t xml:space="preserve"> </w:t>
      </w:r>
    </w:p>
    <w:p w:rsidR="00A64FE2" w:rsidRPr="00757916" w:rsidRDefault="00A64FE2" w:rsidP="00757916">
      <w:pPr>
        <w:ind w:firstLine="709"/>
        <w:jc w:val="both"/>
        <w:rPr>
          <w:sz w:val="30"/>
          <w:szCs w:val="30"/>
        </w:rPr>
      </w:pPr>
      <w:r w:rsidRPr="00FC3E91">
        <w:rPr>
          <w:rFonts w:eastAsia="Times New Roman"/>
          <w:bCs/>
          <w:sz w:val="30"/>
          <w:szCs w:val="30"/>
        </w:rPr>
        <w:t>При организации работы по комплексной реабилитации педагогическим работникам учреждений образования необходимо руководствоваться и</w:t>
      </w:r>
      <w:r w:rsidRPr="00FC3E91">
        <w:rPr>
          <w:sz w:val="30"/>
          <w:szCs w:val="30"/>
          <w:shd w:val="clear" w:color="auto" w:fill="FFFFFF"/>
        </w:rPr>
        <w:t xml:space="preserve">нструктивно-методическим письмом «Об особенностях деятельности учреждений образования по реализации норм </w:t>
      </w:r>
      <w:r w:rsidRPr="00FC3E91">
        <w:rPr>
          <w:sz w:val="30"/>
          <w:szCs w:val="30"/>
          <w:shd w:val="clear" w:color="auto" w:fill="FFFFFF"/>
        </w:rPr>
        <w:lastRenderedPageBreak/>
        <w:t>Положения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законодательством»</w:t>
      </w:r>
      <w:r w:rsidR="00240641">
        <w:rPr>
          <w:sz w:val="30"/>
          <w:szCs w:val="30"/>
          <w:shd w:val="clear" w:color="auto" w:fill="FFFFFF"/>
        </w:rPr>
        <w:t xml:space="preserve">, </w:t>
      </w:r>
      <w:r w:rsidRPr="00FC3E91">
        <w:rPr>
          <w:sz w:val="30"/>
          <w:szCs w:val="30"/>
          <w:shd w:val="clear" w:color="auto" w:fill="FFFFFF"/>
        </w:rPr>
        <w:t>утвержден</w:t>
      </w:r>
      <w:r w:rsidR="00240641">
        <w:rPr>
          <w:sz w:val="30"/>
          <w:szCs w:val="30"/>
          <w:shd w:val="clear" w:color="auto" w:fill="FFFFFF"/>
        </w:rPr>
        <w:t xml:space="preserve">ного </w:t>
      </w:r>
      <w:r w:rsidRPr="00FC3E91">
        <w:rPr>
          <w:sz w:val="30"/>
          <w:szCs w:val="30"/>
          <w:shd w:val="clear" w:color="auto" w:fill="FFFFFF"/>
        </w:rPr>
        <w:t xml:space="preserve">Министром образования Республики Беларусь 14 декабря </w:t>
      </w:r>
      <w:smartTag w:uri="urn:schemas-microsoft-com:office:smarttags" w:element="metricconverter">
        <w:smartTagPr>
          <w:attr w:name="ProductID" w:val="2017 г"/>
        </w:smartTagPr>
        <w:r w:rsidRPr="00FC3E91">
          <w:rPr>
            <w:sz w:val="30"/>
            <w:szCs w:val="30"/>
            <w:shd w:val="clear" w:color="auto" w:fill="FFFFFF"/>
          </w:rPr>
          <w:t>2017 г</w:t>
        </w:r>
      </w:smartTag>
      <w:r w:rsidR="005032C7">
        <w:rPr>
          <w:sz w:val="30"/>
          <w:szCs w:val="30"/>
          <w:shd w:val="clear" w:color="auto" w:fill="FFFFFF"/>
        </w:rPr>
        <w:t>.</w:t>
      </w:r>
    </w:p>
    <w:p w:rsidR="00A64FE2" w:rsidRPr="001F3490" w:rsidRDefault="00A64FE2" w:rsidP="00A64FE2">
      <w:pPr>
        <w:ind w:firstLine="708"/>
        <w:jc w:val="both"/>
        <w:rPr>
          <w:b/>
          <w:sz w:val="30"/>
          <w:szCs w:val="30"/>
          <w:shd w:val="clear" w:color="auto" w:fill="FFFFFF"/>
        </w:rPr>
      </w:pPr>
      <w:r w:rsidRPr="001F3490">
        <w:rPr>
          <w:rFonts w:eastAsia="Times New Roman"/>
          <w:b/>
          <w:bCs/>
          <w:sz w:val="30"/>
          <w:szCs w:val="30"/>
        </w:rPr>
        <w:t xml:space="preserve">Защита </w:t>
      </w:r>
      <w:r w:rsidR="001F3490">
        <w:rPr>
          <w:rFonts w:eastAsia="Times New Roman"/>
          <w:b/>
          <w:bCs/>
          <w:sz w:val="30"/>
          <w:szCs w:val="30"/>
        </w:rPr>
        <w:t xml:space="preserve">обучающихся </w:t>
      </w:r>
      <w:r w:rsidRPr="001F3490">
        <w:rPr>
          <w:rFonts w:eastAsia="Times New Roman"/>
          <w:b/>
          <w:bCs/>
          <w:sz w:val="30"/>
          <w:szCs w:val="30"/>
        </w:rPr>
        <w:t xml:space="preserve">от насилия и жестокого обращения является одной из </w:t>
      </w:r>
      <w:r w:rsidR="00C857AD">
        <w:rPr>
          <w:b/>
          <w:sz w:val="30"/>
          <w:szCs w:val="30"/>
          <w:shd w:val="clear" w:color="auto" w:fill="FFFFFF"/>
        </w:rPr>
        <w:t>главных</w:t>
      </w:r>
      <w:r w:rsidRPr="001F3490">
        <w:rPr>
          <w:b/>
          <w:sz w:val="30"/>
          <w:szCs w:val="30"/>
          <w:shd w:val="clear" w:color="auto" w:fill="FFFFFF"/>
        </w:rPr>
        <w:t xml:space="preserve"> задач, стоящих перед учреждениями образования.</w:t>
      </w:r>
    </w:p>
    <w:p w:rsidR="00A64FE2" w:rsidRPr="00FC3E91" w:rsidRDefault="00A64FE2" w:rsidP="00A64FE2">
      <w:pPr>
        <w:ind w:firstLine="708"/>
        <w:jc w:val="both"/>
        <w:rPr>
          <w:sz w:val="30"/>
          <w:szCs w:val="30"/>
          <w:shd w:val="clear" w:color="auto" w:fill="FFFFFF"/>
        </w:rPr>
      </w:pPr>
      <w:r w:rsidRPr="00FC3E91">
        <w:rPr>
          <w:sz w:val="30"/>
          <w:szCs w:val="30"/>
          <w:shd w:val="clear" w:color="auto" w:fill="FFFFFF"/>
        </w:rPr>
        <w:t>В соответствии с компетенцией учреждения образования принимают меры по выявлению и устранению причин насилия в семье и условий, ему способствующих, организуют деятельность по оказанию помощи несовершеннолетним жертвам насилия.</w:t>
      </w:r>
    </w:p>
    <w:p w:rsidR="00A64FE2" w:rsidRPr="001F3490" w:rsidRDefault="00A64FE2" w:rsidP="00A64FE2">
      <w:pPr>
        <w:ind w:firstLine="708"/>
        <w:jc w:val="both"/>
        <w:rPr>
          <w:b/>
          <w:sz w:val="30"/>
          <w:szCs w:val="30"/>
          <w:shd w:val="clear" w:color="auto" w:fill="FFFFFF"/>
        </w:rPr>
      </w:pPr>
      <w:r w:rsidRPr="001F3490">
        <w:rPr>
          <w:b/>
          <w:sz w:val="30"/>
          <w:szCs w:val="30"/>
          <w:shd w:val="clear" w:color="auto" w:fill="FFFFFF"/>
        </w:rPr>
        <w:t>Вопросы предупреждения и профилактики насилия в отношении несовершеннолетних должны наход</w:t>
      </w:r>
      <w:r w:rsidR="00C857AD">
        <w:rPr>
          <w:b/>
          <w:sz w:val="30"/>
          <w:szCs w:val="30"/>
          <w:shd w:val="clear" w:color="auto" w:fill="FFFFFF"/>
        </w:rPr>
        <w:t>и</w:t>
      </w:r>
      <w:r w:rsidRPr="001F3490">
        <w:rPr>
          <w:b/>
          <w:sz w:val="30"/>
          <w:szCs w:val="30"/>
          <w:shd w:val="clear" w:color="auto" w:fill="FFFFFF"/>
        </w:rPr>
        <w:t>т</w:t>
      </w:r>
      <w:r w:rsidR="00C857AD">
        <w:rPr>
          <w:b/>
          <w:sz w:val="30"/>
          <w:szCs w:val="30"/>
          <w:shd w:val="clear" w:color="auto" w:fill="FFFFFF"/>
        </w:rPr>
        <w:t>ь</w:t>
      </w:r>
      <w:r w:rsidRPr="001F3490">
        <w:rPr>
          <w:b/>
          <w:sz w:val="30"/>
          <w:szCs w:val="30"/>
          <w:shd w:val="clear" w:color="auto" w:fill="FFFFFF"/>
        </w:rPr>
        <w:t>ся на особом контроле руководителя учреждения образования.</w:t>
      </w:r>
    </w:p>
    <w:p w:rsidR="00D0789A" w:rsidRPr="001B566D" w:rsidRDefault="004E3B85" w:rsidP="00D40717">
      <w:pPr>
        <w:tabs>
          <w:tab w:val="num" w:pos="426"/>
        </w:tabs>
        <w:ind w:firstLine="708"/>
        <w:jc w:val="both"/>
        <w:rPr>
          <w:sz w:val="30"/>
          <w:szCs w:val="30"/>
          <w:shd w:val="clear" w:color="auto" w:fill="FFFFFF"/>
        </w:rPr>
        <w:sectPr w:rsidR="00D0789A" w:rsidRPr="001B566D" w:rsidSect="00513568">
          <w:headerReference w:type="default" r:id="rId34"/>
          <w:footerReference w:type="default" r:id="rId35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  <w:r w:rsidRPr="001F3490">
        <w:rPr>
          <w:b/>
          <w:sz w:val="30"/>
          <w:szCs w:val="30"/>
          <w:shd w:val="clear" w:color="auto" w:fill="FFFFFF"/>
        </w:rPr>
        <w:t>Обращаем внимание,</w:t>
      </w:r>
      <w:r>
        <w:rPr>
          <w:sz w:val="30"/>
          <w:szCs w:val="30"/>
          <w:shd w:val="clear" w:color="auto" w:fill="FFFFFF"/>
        </w:rPr>
        <w:t xml:space="preserve"> что </w:t>
      </w:r>
      <w:r w:rsidR="00A64FE2" w:rsidRPr="00FC3E91">
        <w:rPr>
          <w:sz w:val="30"/>
          <w:szCs w:val="30"/>
          <w:shd w:val="clear" w:color="auto" w:fill="FFFFFF"/>
        </w:rPr>
        <w:t>в случае выявления признаков насилия в отношении несовершеннолетних необходимо оперативно информировать правоохранительные органы и руководствоваться в работе приказом Министра образования Республики Белару</w:t>
      </w:r>
      <w:r w:rsidR="007537A7">
        <w:rPr>
          <w:sz w:val="30"/>
          <w:szCs w:val="30"/>
          <w:shd w:val="clear" w:color="auto" w:fill="FFFFFF"/>
        </w:rPr>
        <w:t>сь от 15 февраля 2018</w:t>
      </w:r>
      <w:r w:rsidR="00C857AD">
        <w:rPr>
          <w:sz w:val="30"/>
          <w:szCs w:val="30"/>
          <w:shd w:val="clear" w:color="auto" w:fill="FFFFFF"/>
        </w:rPr>
        <w:t> г.</w:t>
      </w:r>
      <w:r w:rsidR="007537A7">
        <w:rPr>
          <w:sz w:val="30"/>
          <w:szCs w:val="30"/>
          <w:shd w:val="clear" w:color="auto" w:fill="FFFFFF"/>
        </w:rPr>
        <w:t xml:space="preserve"> № 119а «О </w:t>
      </w:r>
      <w:r w:rsidR="00A64FE2" w:rsidRPr="00FC3E91">
        <w:rPr>
          <w:sz w:val="30"/>
          <w:szCs w:val="30"/>
          <w:shd w:val="clear" w:color="auto" w:fill="FFFFFF"/>
        </w:rPr>
        <w:t>мерах, направленных на профилактику совершения преступлений в учреждениях образова</w:t>
      </w:r>
      <w:r w:rsidR="007537A7">
        <w:rPr>
          <w:sz w:val="30"/>
          <w:szCs w:val="30"/>
          <w:shd w:val="clear" w:color="auto" w:fill="FFFFFF"/>
        </w:rPr>
        <w:t>ния в отношении обучающихся» и а</w:t>
      </w:r>
      <w:r w:rsidR="00A64FE2" w:rsidRPr="00FC3E91">
        <w:rPr>
          <w:sz w:val="30"/>
          <w:szCs w:val="30"/>
          <w:shd w:val="clear" w:color="auto" w:fill="FFFFFF"/>
        </w:rPr>
        <w:t>лгоритмом информирования педагогическими работниками родителей, опекунов, попечителей обучающихся и (или) сотрудников внутренних дел о наличии признаков насилия в отношении несовершеннолетних</w:t>
      </w:r>
      <w:r w:rsidR="00757916">
        <w:rPr>
          <w:sz w:val="30"/>
          <w:szCs w:val="30"/>
          <w:shd w:val="clear" w:color="auto" w:fill="FFFFFF"/>
        </w:rPr>
        <w:t>.</w:t>
      </w:r>
      <w:r w:rsidR="00A64FE2" w:rsidRPr="00FC3E91">
        <w:rPr>
          <w:sz w:val="30"/>
          <w:szCs w:val="30"/>
          <w:shd w:val="clear" w:color="auto" w:fill="FFFFFF"/>
        </w:rPr>
        <w:t xml:space="preserve"> </w:t>
      </w:r>
    </w:p>
    <w:p w:rsidR="00F467CF" w:rsidRDefault="00F467CF" w:rsidP="001B566D">
      <w:pPr>
        <w:shd w:val="clear" w:color="auto" w:fill="FFFFFF"/>
        <w:jc w:val="both"/>
        <w:rPr>
          <w:color w:val="000000" w:themeColor="text1"/>
          <w:sz w:val="30"/>
          <w:szCs w:val="30"/>
        </w:rPr>
      </w:pPr>
    </w:p>
    <w:sectPr w:rsidR="00F467CF" w:rsidSect="005B6143">
      <w:pgSz w:w="11909" w:h="16834"/>
      <w:pgMar w:top="567" w:right="357" w:bottom="567" w:left="35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4E3" w:rsidRDefault="00A314E3" w:rsidP="00A91D5F">
      <w:r>
        <w:separator/>
      </w:r>
    </w:p>
  </w:endnote>
  <w:endnote w:type="continuationSeparator" w:id="0">
    <w:p w:rsidR="00A314E3" w:rsidRDefault="00A314E3" w:rsidP="00A9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0347564"/>
      <w:docPartObj>
        <w:docPartGallery w:val="Page Numbers (Bottom of Page)"/>
        <w:docPartUnique/>
      </w:docPartObj>
    </w:sdtPr>
    <w:sdtEndPr/>
    <w:sdtContent>
      <w:p w:rsidR="006E4627" w:rsidRDefault="006E4627">
        <w:pPr>
          <w:pStyle w:val="af0"/>
          <w:jc w:val="center"/>
        </w:pPr>
        <w:r>
          <w:t xml:space="preserve"> </w:t>
        </w:r>
      </w:p>
    </w:sdtContent>
  </w:sdt>
  <w:p w:rsidR="006E4627" w:rsidRDefault="006E462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4E3" w:rsidRDefault="00A314E3" w:rsidP="00A91D5F">
      <w:r>
        <w:separator/>
      </w:r>
    </w:p>
  </w:footnote>
  <w:footnote w:type="continuationSeparator" w:id="0">
    <w:p w:rsidR="00A314E3" w:rsidRDefault="00A314E3" w:rsidP="00A91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112604"/>
      <w:docPartObj>
        <w:docPartGallery w:val="Page Numbers (Top of Page)"/>
        <w:docPartUnique/>
      </w:docPartObj>
    </w:sdtPr>
    <w:sdtEndPr/>
    <w:sdtContent>
      <w:p w:rsidR="006E4627" w:rsidRDefault="006E462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204">
          <w:rPr>
            <w:noProof/>
          </w:rPr>
          <w:t>26</w:t>
        </w:r>
        <w:r>
          <w:fldChar w:fldCharType="end"/>
        </w:r>
      </w:p>
    </w:sdtContent>
  </w:sdt>
  <w:p w:rsidR="006E4627" w:rsidRDefault="006E462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28DB"/>
    <w:multiLevelType w:val="hybridMultilevel"/>
    <w:tmpl w:val="30C2F75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F0618F6"/>
    <w:multiLevelType w:val="hybridMultilevel"/>
    <w:tmpl w:val="746CEA3E"/>
    <w:lvl w:ilvl="0" w:tplc="041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" w15:restartNumberingAfterBreak="0">
    <w:nsid w:val="10ED7539"/>
    <w:multiLevelType w:val="hybridMultilevel"/>
    <w:tmpl w:val="DE3EA6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A34E63"/>
    <w:multiLevelType w:val="hybridMultilevel"/>
    <w:tmpl w:val="96060E0E"/>
    <w:lvl w:ilvl="0" w:tplc="DA2C8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193468"/>
    <w:multiLevelType w:val="hybridMultilevel"/>
    <w:tmpl w:val="64406750"/>
    <w:lvl w:ilvl="0" w:tplc="5CCED0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4E5544"/>
    <w:multiLevelType w:val="hybridMultilevel"/>
    <w:tmpl w:val="A3464E8E"/>
    <w:lvl w:ilvl="0" w:tplc="C4EC13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D66A9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42D7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2EFA3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3415A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4093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6091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6EB2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3C84D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4A51"/>
    <w:multiLevelType w:val="hybridMultilevel"/>
    <w:tmpl w:val="85F80C02"/>
    <w:lvl w:ilvl="0" w:tplc="363C07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7040327"/>
    <w:multiLevelType w:val="hybridMultilevel"/>
    <w:tmpl w:val="15C8E5C0"/>
    <w:lvl w:ilvl="0" w:tplc="70DAF1CE">
      <w:start w:val="1"/>
      <w:numFmt w:val="decimal"/>
      <w:lvlText w:val="%1."/>
      <w:lvlJc w:val="left"/>
      <w:pPr>
        <w:ind w:left="106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C200A3"/>
    <w:multiLevelType w:val="hybridMultilevel"/>
    <w:tmpl w:val="BC56A558"/>
    <w:lvl w:ilvl="0" w:tplc="D20CAF9E">
      <w:start w:val="1"/>
      <w:numFmt w:val="upperRoman"/>
      <w:lvlText w:val="%1."/>
      <w:lvlJc w:val="left"/>
      <w:pPr>
        <w:ind w:left="1288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723C28"/>
    <w:multiLevelType w:val="multilevel"/>
    <w:tmpl w:val="055A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651966"/>
    <w:multiLevelType w:val="hybridMultilevel"/>
    <w:tmpl w:val="34809B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B430786"/>
    <w:multiLevelType w:val="hybridMultilevel"/>
    <w:tmpl w:val="AF2CA158"/>
    <w:lvl w:ilvl="0" w:tplc="8E7CBD08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866B02"/>
    <w:multiLevelType w:val="hybridMultilevel"/>
    <w:tmpl w:val="9064F08A"/>
    <w:lvl w:ilvl="0" w:tplc="FFFFFFFF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525E9"/>
    <w:multiLevelType w:val="hybridMultilevel"/>
    <w:tmpl w:val="579A01F0"/>
    <w:lvl w:ilvl="0" w:tplc="CB202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B5267"/>
    <w:multiLevelType w:val="multilevel"/>
    <w:tmpl w:val="245A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2B31F6"/>
    <w:multiLevelType w:val="hybridMultilevel"/>
    <w:tmpl w:val="60C24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A617C"/>
    <w:multiLevelType w:val="hybridMultilevel"/>
    <w:tmpl w:val="272041BE"/>
    <w:lvl w:ilvl="0" w:tplc="69960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790515"/>
    <w:multiLevelType w:val="hybridMultilevel"/>
    <w:tmpl w:val="5AD04D40"/>
    <w:lvl w:ilvl="0" w:tplc="C4EC13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A45BF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AC72D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06D0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DAB5C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CCD83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44736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EC9B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A4C2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81045"/>
    <w:multiLevelType w:val="hybridMultilevel"/>
    <w:tmpl w:val="60B0D7B8"/>
    <w:lvl w:ilvl="0" w:tplc="988EEE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E9499B6">
      <w:start w:val="8"/>
      <w:numFmt w:val="upperRoman"/>
      <w:lvlText w:val="%2.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0652906"/>
    <w:multiLevelType w:val="hybridMultilevel"/>
    <w:tmpl w:val="29A626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A9E4B3F"/>
    <w:multiLevelType w:val="hybridMultilevel"/>
    <w:tmpl w:val="CF6C199A"/>
    <w:lvl w:ilvl="0" w:tplc="77D0C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E916642"/>
    <w:multiLevelType w:val="hybridMultilevel"/>
    <w:tmpl w:val="6018E2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5"/>
  </w:num>
  <w:num w:numId="5">
    <w:abstractNumId w:val="0"/>
  </w:num>
  <w:num w:numId="6">
    <w:abstractNumId w:val="7"/>
  </w:num>
  <w:num w:numId="7">
    <w:abstractNumId w:val="13"/>
  </w:num>
  <w:num w:numId="8">
    <w:abstractNumId w:val="11"/>
  </w:num>
  <w:num w:numId="9">
    <w:abstractNumId w:val="14"/>
  </w:num>
  <w:num w:numId="10">
    <w:abstractNumId w:val="21"/>
  </w:num>
  <w:num w:numId="11">
    <w:abstractNumId w:val="10"/>
  </w:num>
  <w:num w:numId="12">
    <w:abstractNumId w:val="15"/>
  </w:num>
  <w:num w:numId="13">
    <w:abstractNumId w:val="9"/>
  </w:num>
  <w:num w:numId="14">
    <w:abstractNumId w:val="8"/>
  </w:num>
  <w:num w:numId="15">
    <w:abstractNumId w:val="12"/>
  </w:num>
  <w:num w:numId="16">
    <w:abstractNumId w:val="6"/>
  </w:num>
  <w:num w:numId="17">
    <w:abstractNumId w:val="1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9"/>
  </w:num>
  <w:num w:numId="20">
    <w:abstractNumId w:val="16"/>
  </w:num>
  <w:num w:numId="21">
    <w:abstractNumId w:val="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5E"/>
    <w:rsid w:val="00000101"/>
    <w:rsid w:val="00000ECB"/>
    <w:rsid w:val="000064D9"/>
    <w:rsid w:val="00010904"/>
    <w:rsid w:val="0001371E"/>
    <w:rsid w:val="0001638D"/>
    <w:rsid w:val="0001681A"/>
    <w:rsid w:val="00026CE7"/>
    <w:rsid w:val="000274B0"/>
    <w:rsid w:val="00030A5D"/>
    <w:rsid w:val="00031CFE"/>
    <w:rsid w:val="00033FCB"/>
    <w:rsid w:val="00040360"/>
    <w:rsid w:val="00045D0A"/>
    <w:rsid w:val="00046531"/>
    <w:rsid w:val="00051430"/>
    <w:rsid w:val="00051AF4"/>
    <w:rsid w:val="00054254"/>
    <w:rsid w:val="00057179"/>
    <w:rsid w:val="000603F5"/>
    <w:rsid w:val="00060DD1"/>
    <w:rsid w:val="00063CA0"/>
    <w:rsid w:val="000642CF"/>
    <w:rsid w:val="00072435"/>
    <w:rsid w:val="0007462F"/>
    <w:rsid w:val="000752BD"/>
    <w:rsid w:val="00086A37"/>
    <w:rsid w:val="00087F9D"/>
    <w:rsid w:val="00090905"/>
    <w:rsid w:val="00092FE0"/>
    <w:rsid w:val="000942D8"/>
    <w:rsid w:val="00094EFC"/>
    <w:rsid w:val="000960E8"/>
    <w:rsid w:val="000A2B04"/>
    <w:rsid w:val="000B2B53"/>
    <w:rsid w:val="000C288E"/>
    <w:rsid w:val="000C64D3"/>
    <w:rsid w:val="000C741A"/>
    <w:rsid w:val="000D1879"/>
    <w:rsid w:val="000D2A3C"/>
    <w:rsid w:val="000D50E8"/>
    <w:rsid w:val="000E2547"/>
    <w:rsid w:val="000E5962"/>
    <w:rsid w:val="000E7AE8"/>
    <w:rsid w:val="000E7BE8"/>
    <w:rsid w:val="000F10EF"/>
    <w:rsid w:val="000F2422"/>
    <w:rsid w:val="000F3316"/>
    <w:rsid w:val="000F4CDC"/>
    <w:rsid w:val="000F75F2"/>
    <w:rsid w:val="0010206A"/>
    <w:rsid w:val="001055DA"/>
    <w:rsid w:val="00105DEB"/>
    <w:rsid w:val="00107091"/>
    <w:rsid w:val="00110D30"/>
    <w:rsid w:val="00111523"/>
    <w:rsid w:val="00112C3A"/>
    <w:rsid w:val="00113143"/>
    <w:rsid w:val="0011402C"/>
    <w:rsid w:val="0011572B"/>
    <w:rsid w:val="00116EAD"/>
    <w:rsid w:val="00117ADA"/>
    <w:rsid w:val="001200DB"/>
    <w:rsid w:val="001223FC"/>
    <w:rsid w:val="001227D1"/>
    <w:rsid w:val="001336C5"/>
    <w:rsid w:val="00134E2B"/>
    <w:rsid w:val="00136558"/>
    <w:rsid w:val="001406F9"/>
    <w:rsid w:val="00140748"/>
    <w:rsid w:val="0014235D"/>
    <w:rsid w:val="00142723"/>
    <w:rsid w:val="0014386F"/>
    <w:rsid w:val="0014423F"/>
    <w:rsid w:val="001557C5"/>
    <w:rsid w:val="001560EF"/>
    <w:rsid w:val="00156B2E"/>
    <w:rsid w:val="00157024"/>
    <w:rsid w:val="00161146"/>
    <w:rsid w:val="00164B25"/>
    <w:rsid w:val="00175368"/>
    <w:rsid w:val="00177521"/>
    <w:rsid w:val="00177B4B"/>
    <w:rsid w:val="00184320"/>
    <w:rsid w:val="0019284D"/>
    <w:rsid w:val="001A04C1"/>
    <w:rsid w:val="001B172B"/>
    <w:rsid w:val="001B3F8F"/>
    <w:rsid w:val="001B566D"/>
    <w:rsid w:val="001C0625"/>
    <w:rsid w:val="001C1A8C"/>
    <w:rsid w:val="001C49BB"/>
    <w:rsid w:val="001C4EE1"/>
    <w:rsid w:val="001C5321"/>
    <w:rsid w:val="001C581E"/>
    <w:rsid w:val="001C69D6"/>
    <w:rsid w:val="001D4041"/>
    <w:rsid w:val="001E05D3"/>
    <w:rsid w:val="001E11B9"/>
    <w:rsid w:val="001E4FB7"/>
    <w:rsid w:val="001F0652"/>
    <w:rsid w:val="001F15EF"/>
    <w:rsid w:val="001F3490"/>
    <w:rsid w:val="001F6185"/>
    <w:rsid w:val="001F69E6"/>
    <w:rsid w:val="00202C1F"/>
    <w:rsid w:val="002105E8"/>
    <w:rsid w:val="00220E61"/>
    <w:rsid w:val="00221F78"/>
    <w:rsid w:val="002225E4"/>
    <w:rsid w:val="0022484B"/>
    <w:rsid w:val="002326D9"/>
    <w:rsid w:val="00234597"/>
    <w:rsid w:val="00234991"/>
    <w:rsid w:val="00240641"/>
    <w:rsid w:val="00240E37"/>
    <w:rsid w:val="002416A4"/>
    <w:rsid w:val="00244003"/>
    <w:rsid w:val="00244F52"/>
    <w:rsid w:val="00245BED"/>
    <w:rsid w:val="00246CA0"/>
    <w:rsid w:val="0025001C"/>
    <w:rsid w:val="00256F5C"/>
    <w:rsid w:val="002607F0"/>
    <w:rsid w:val="00261C75"/>
    <w:rsid w:val="00263346"/>
    <w:rsid w:val="002675F1"/>
    <w:rsid w:val="00276BCC"/>
    <w:rsid w:val="002A1D0A"/>
    <w:rsid w:val="002A3625"/>
    <w:rsid w:val="002A3C57"/>
    <w:rsid w:val="002A4107"/>
    <w:rsid w:val="002B70FF"/>
    <w:rsid w:val="002C2184"/>
    <w:rsid w:val="002C21D5"/>
    <w:rsid w:val="002C247F"/>
    <w:rsid w:val="002D0677"/>
    <w:rsid w:val="002D13F0"/>
    <w:rsid w:val="002D66DE"/>
    <w:rsid w:val="002D73F3"/>
    <w:rsid w:val="002D7526"/>
    <w:rsid w:val="002E0573"/>
    <w:rsid w:val="002E3317"/>
    <w:rsid w:val="002E3EFD"/>
    <w:rsid w:val="0030001A"/>
    <w:rsid w:val="0030069C"/>
    <w:rsid w:val="00301E0F"/>
    <w:rsid w:val="0030385F"/>
    <w:rsid w:val="00304B1E"/>
    <w:rsid w:val="0031130D"/>
    <w:rsid w:val="0031753B"/>
    <w:rsid w:val="0031791B"/>
    <w:rsid w:val="0032073F"/>
    <w:rsid w:val="003214A1"/>
    <w:rsid w:val="003215A4"/>
    <w:rsid w:val="003232E5"/>
    <w:rsid w:val="00327D8B"/>
    <w:rsid w:val="00331776"/>
    <w:rsid w:val="003346B4"/>
    <w:rsid w:val="00337392"/>
    <w:rsid w:val="00337D0B"/>
    <w:rsid w:val="00340C8B"/>
    <w:rsid w:val="00342E19"/>
    <w:rsid w:val="003506F9"/>
    <w:rsid w:val="00350787"/>
    <w:rsid w:val="00350F48"/>
    <w:rsid w:val="00352CE3"/>
    <w:rsid w:val="00353B88"/>
    <w:rsid w:val="003713E1"/>
    <w:rsid w:val="00371807"/>
    <w:rsid w:val="00390CE0"/>
    <w:rsid w:val="00393567"/>
    <w:rsid w:val="003952E1"/>
    <w:rsid w:val="00397A47"/>
    <w:rsid w:val="00397E2F"/>
    <w:rsid w:val="003B097A"/>
    <w:rsid w:val="003B13C4"/>
    <w:rsid w:val="003B47A1"/>
    <w:rsid w:val="003C1766"/>
    <w:rsid w:val="003C1AE3"/>
    <w:rsid w:val="003C5FD1"/>
    <w:rsid w:val="003D0ABD"/>
    <w:rsid w:val="003D1823"/>
    <w:rsid w:val="003D37A4"/>
    <w:rsid w:val="003D3BAD"/>
    <w:rsid w:val="003D578D"/>
    <w:rsid w:val="003D6736"/>
    <w:rsid w:val="003E0915"/>
    <w:rsid w:val="003E173E"/>
    <w:rsid w:val="003E64E7"/>
    <w:rsid w:val="003F17FE"/>
    <w:rsid w:val="003F1A86"/>
    <w:rsid w:val="003F1D14"/>
    <w:rsid w:val="003F5BE8"/>
    <w:rsid w:val="0040410D"/>
    <w:rsid w:val="00410821"/>
    <w:rsid w:val="00413DCC"/>
    <w:rsid w:val="00415518"/>
    <w:rsid w:val="004216D9"/>
    <w:rsid w:val="00422AFA"/>
    <w:rsid w:val="00423231"/>
    <w:rsid w:val="00423417"/>
    <w:rsid w:val="00423ABB"/>
    <w:rsid w:val="004250A9"/>
    <w:rsid w:val="0042792F"/>
    <w:rsid w:val="004314CA"/>
    <w:rsid w:val="00436E09"/>
    <w:rsid w:val="00441764"/>
    <w:rsid w:val="004439B4"/>
    <w:rsid w:val="004523F2"/>
    <w:rsid w:val="00453B53"/>
    <w:rsid w:val="00454C72"/>
    <w:rsid w:val="00456539"/>
    <w:rsid w:val="004577A8"/>
    <w:rsid w:val="00461591"/>
    <w:rsid w:val="004656DD"/>
    <w:rsid w:val="00466635"/>
    <w:rsid w:val="00474D3C"/>
    <w:rsid w:val="00475FE0"/>
    <w:rsid w:val="00476A3A"/>
    <w:rsid w:val="004824D8"/>
    <w:rsid w:val="004832E6"/>
    <w:rsid w:val="00483A89"/>
    <w:rsid w:val="0049654C"/>
    <w:rsid w:val="00496B4D"/>
    <w:rsid w:val="00497290"/>
    <w:rsid w:val="004A269A"/>
    <w:rsid w:val="004A28CE"/>
    <w:rsid w:val="004A5238"/>
    <w:rsid w:val="004B78B6"/>
    <w:rsid w:val="004C2CB3"/>
    <w:rsid w:val="004C3094"/>
    <w:rsid w:val="004D4A0B"/>
    <w:rsid w:val="004E2870"/>
    <w:rsid w:val="004E3461"/>
    <w:rsid w:val="004E3858"/>
    <w:rsid w:val="004E3B85"/>
    <w:rsid w:val="004F24DD"/>
    <w:rsid w:val="004F604B"/>
    <w:rsid w:val="004F7049"/>
    <w:rsid w:val="005032C7"/>
    <w:rsid w:val="00503C92"/>
    <w:rsid w:val="005100AE"/>
    <w:rsid w:val="00510DFC"/>
    <w:rsid w:val="00513568"/>
    <w:rsid w:val="00514F80"/>
    <w:rsid w:val="00517A3F"/>
    <w:rsid w:val="00523039"/>
    <w:rsid w:val="0052706D"/>
    <w:rsid w:val="0053154E"/>
    <w:rsid w:val="005324F5"/>
    <w:rsid w:val="00532E82"/>
    <w:rsid w:val="00537950"/>
    <w:rsid w:val="00537FDB"/>
    <w:rsid w:val="00541A78"/>
    <w:rsid w:val="00542F64"/>
    <w:rsid w:val="0054483E"/>
    <w:rsid w:val="00547649"/>
    <w:rsid w:val="00547AB6"/>
    <w:rsid w:val="00553F40"/>
    <w:rsid w:val="0055489B"/>
    <w:rsid w:val="00555CD0"/>
    <w:rsid w:val="00557D65"/>
    <w:rsid w:val="00564329"/>
    <w:rsid w:val="005665C3"/>
    <w:rsid w:val="00566BF2"/>
    <w:rsid w:val="005679EE"/>
    <w:rsid w:val="00572211"/>
    <w:rsid w:val="00576D3D"/>
    <w:rsid w:val="0057755F"/>
    <w:rsid w:val="00581785"/>
    <w:rsid w:val="005820ED"/>
    <w:rsid w:val="00583490"/>
    <w:rsid w:val="005868CB"/>
    <w:rsid w:val="00594062"/>
    <w:rsid w:val="00597025"/>
    <w:rsid w:val="00597763"/>
    <w:rsid w:val="005A112E"/>
    <w:rsid w:val="005A2241"/>
    <w:rsid w:val="005B3F39"/>
    <w:rsid w:val="005B6143"/>
    <w:rsid w:val="005B66AB"/>
    <w:rsid w:val="005B7461"/>
    <w:rsid w:val="005B7C40"/>
    <w:rsid w:val="005C2B5D"/>
    <w:rsid w:val="005C4091"/>
    <w:rsid w:val="005C57C4"/>
    <w:rsid w:val="005D11F2"/>
    <w:rsid w:val="005D3D1F"/>
    <w:rsid w:val="005D3EA0"/>
    <w:rsid w:val="005D68B1"/>
    <w:rsid w:val="005E0243"/>
    <w:rsid w:val="005E02C6"/>
    <w:rsid w:val="005E4AA1"/>
    <w:rsid w:val="005F56EB"/>
    <w:rsid w:val="006021CA"/>
    <w:rsid w:val="0060316C"/>
    <w:rsid w:val="0060615B"/>
    <w:rsid w:val="00606E7F"/>
    <w:rsid w:val="00606FD1"/>
    <w:rsid w:val="006170CC"/>
    <w:rsid w:val="00617467"/>
    <w:rsid w:val="006176B6"/>
    <w:rsid w:val="0062312C"/>
    <w:rsid w:val="00623789"/>
    <w:rsid w:val="0062405F"/>
    <w:rsid w:val="0062669E"/>
    <w:rsid w:val="00627E43"/>
    <w:rsid w:val="00641A11"/>
    <w:rsid w:val="00641A36"/>
    <w:rsid w:val="00642DEA"/>
    <w:rsid w:val="0064361E"/>
    <w:rsid w:val="00646A13"/>
    <w:rsid w:val="00647BD1"/>
    <w:rsid w:val="00650CD6"/>
    <w:rsid w:val="00652E5E"/>
    <w:rsid w:val="00653909"/>
    <w:rsid w:val="006555C6"/>
    <w:rsid w:val="00656E02"/>
    <w:rsid w:val="0066307D"/>
    <w:rsid w:val="00673DC3"/>
    <w:rsid w:val="00674238"/>
    <w:rsid w:val="00674E70"/>
    <w:rsid w:val="0068390B"/>
    <w:rsid w:val="0068418C"/>
    <w:rsid w:val="00686178"/>
    <w:rsid w:val="00686F42"/>
    <w:rsid w:val="0069705C"/>
    <w:rsid w:val="006A73B3"/>
    <w:rsid w:val="006B2883"/>
    <w:rsid w:val="006B3253"/>
    <w:rsid w:val="006B338F"/>
    <w:rsid w:val="006C4256"/>
    <w:rsid w:val="006C59AB"/>
    <w:rsid w:val="006D0B9E"/>
    <w:rsid w:val="006D75FA"/>
    <w:rsid w:val="006E0DAE"/>
    <w:rsid w:val="006E4627"/>
    <w:rsid w:val="006E79E2"/>
    <w:rsid w:val="006F0668"/>
    <w:rsid w:val="006F3469"/>
    <w:rsid w:val="006F3D46"/>
    <w:rsid w:val="006F4446"/>
    <w:rsid w:val="006F709D"/>
    <w:rsid w:val="00701E13"/>
    <w:rsid w:val="00704AFA"/>
    <w:rsid w:val="00707225"/>
    <w:rsid w:val="00707DB8"/>
    <w:rsid w:val="00710932"/>
    <w:rsid w:val="00712E5F"/>
    <w:rsid w:val="007148F5"/>
    <w:rsid w:val="00721B5E"/>
    <w:rsid w:val="00734221"/>
    <w:rsid w:val="00735ACA"/>
    <w:rsid w:val="00741B3C"/>
    <w:rsid w:val="00743FCD"/>
    <w:rsid w:val="007456A0"/>
    <w:rsid w:val="00746692"/>
    <w:rsid w:val="00746B07"/>
    <w:rsid w:val="00750B14"/>
    <w:rsid w:val="00751DE3"/>
    <w:rsid w:val="007521EE"/>
    <w:rsid w:val="007537A7"/>
    <w:rsid w:val="00755C75"/>
    <w:rsid w:val="00757916"/>
    <w:rsid w:val="0076153F"/>
    <w:rsid w:val="00762640"/>
    <w:rsid w:val="00764774"/>
    <w:rsid w:val="00764885"/>
    <w:rsid w:val="00767D9A"/>
    <w:rsid w:val="00770363"/>
    <w:rsid w:val="00770AF0"/>
    <w:rsid w:val="007742F8"/>
    <w:rsid w:val="00775190"/>
    <w:rsid w:val="00776962"/>
    <w:rsid w:val="007814F3"/>
    <w:rsid w:val="00782406"/>
    <w:rsid w:val="007842FE"/>
    <w:rsid w:val="00784341"/>
    <w:rsid w:val="00785C3B"/>
    <w:rsid w:val="007902B6"/>
    <w:rsid w:val="007906D1"/>
    <w:rsid w:val="00794EF7"/>
    <w:rsid w:val="00797E36"/>
    <w:rsid w:val="007A320B"/>
    <w:rsid w:val="007A4171"/>
    <w:rsid w:val="007A68B5"/>
    <w:rsid w:val="007A73EC"/>
    <w:rsid w:val="007A7DDD"/>
    <w:rsid w:val="007C21C6"/>
    <w:rsid w:val="007C381F"/>
    <w:rsid w:val="007C4C54"/>
    <w:rsid w:val="007C5A3D"/>
    <w:rsid w:val="007D6C67"/>
    <w:rsid w:val="007D77EC"/>
    <w:rsid w:val="007E0170"/>
    <w:rsid w:val="007E4BE2"/>
    <w:rsid w:val="007E4E61"/>
    <w:rsid w:val="007E51CD"/>
    <w:rsid w:val="007E5D7A"/>
    <w:rsid w:val="007E7057"/>
    <w:rsid w:val="007E79FD"/>
    <w:rsid w:val="007F0E83"/>
    <w:rsid w:val="007F12EB"/>
    <w:rsid w:val="007F2C36"/>
    <w:rsid w:val="007F553D"/>
    <w:rsid w:val="007F60D5"/>
    <w:rsid w:val="00800522"/>
    <w:rsid w:val="00811313"/>
    <w:rsid w:val="00812DDB"/>
    <w:rsid w:val="008165C8"/>
    <w:rsid w:val="008174AC"/>
    <w:rsid w:val="0081784A"/>
    <w:rsid w:val="008178DE"/>
    <w:rsid w:val="00825920"/>
    <w:rsid w:val="00825D40"/>
    <w:rsid w:val="00831CF2"/>
    <w:rsid w:val="00833EC9"/>
    <w:rsid w:val="008349B8"/>
    <w:rsid w:val="00837DA1"/>
    <w:rsid w:val="00837E1F"/>
    <w:rsid w:val="00837EAA"/>
    <w:rsid w:val="0084373E"/>
    <w:rsid w:val="00851E3A"/>
    <w:rsid w:val="00852227"/>
    <w:rsid w:val="0085312C"/>
    <w:rsid w:val="008542E0"/>
    <w:rsid w:val="00854DB2"/>
    <w:rsid w:val="0086484C"/>
    <w:rsid w:val="00870131"/>
    <w:rsid w:val="00884843"/>
    <w:rsid w:val="00884DEB"/>
    <w:rsid w:val="00887A18"/>
    <w:rsid w:val="00887D58"/>
    <w:rsid w:val="008907D3"/>
    <w:rsid w:val="008918C3"/>
    <w:rsid w:val="008A2E7F"/>
    <w:rsid w:val="008A30F3"/>
    <w:rsid w:val="008B33D7"/>
    <w:rsid w:val="008B3911"/>
    <w:rsid w:val="008B439A"/>
    <w:rsid w:val="008B471B"/>
    <w:rsid w:val="008B605F"/>
    <w:rsid w:val="008B6141"/>
    <w:rsid w:val="008B7DC8"/>
    <w:rsid w:val="008C138A"/>
    <w:rsid w:val="008C3E62"/>
    <w:rsid w:val="008C41CB"/>
    <w:rsid w:val="008C4F62"/>
    <w:rsid w:val="008C54F8"/>
    <w:rsid w:val="008D0331"/>
    <w:rsid w:val="008D0BB3"/>
    <w:rsid w:val="008D21CE"/>
    <w:rsid w:val="008D2E46"/>
    <w:rsid w:val="008D5E68"/>
    <w:rsid w:val="008D7114"/>
    <w:rsid w:val="008E17C7"/>
    <w:rsid w:val="008E1DD2"/>
    <w:rsid w:val="008E3492"/>
    <w:rsid w:val="008E5643"/>
    <w:rsid w:val="008E6127"/>
    <w:rsid w:val="008F0139"/>
    <w:rsid w:val="008F0479"/>
    <w:rsid w:val="008F0A7B"/>
    <w:rsid w:val="008F35E7"/>
    <w:rsid w:val="008F7F33"/>
    <w:rsid w:val="009002AD"/>
    <w:rsid w:val="00902CFF"/>
    <w:rsid w:val="009034E2"/>
    <w:rsid w:val="0090483F"/>
    <w:rsid w:val="00907D82"/>
    <w:rsid w:val="00913786"/>
    <w:rsid w:val="009139AD"/>
    <w:rsid w:val="0091554C"/>
    <w:rsid w:val="00916A0E"/>
    <w:rsid w:val="009204A3"/>
    <w:rsid w:val="00926638"/>
    <w:rsid w:val="009267D4"/>
    <w:rsid w:val="00927DE0"/>
    <w:rsid w:val="00942CAD"/>
    <w:rsid w:val="009463A0"/>
    <w:rsid w:val="00953C9E"/>
    <w:rsid w:val="00954BE2"/>
    <w:rsid w:val="00963BEC"/>
    <w:rsid w:val="0096485D"/>
    <w:rsid w:val="00971CA8"/>
    <w:rsid w:val="00972297"/>
    <w:rsid w:val="00984AEE"/>
    <w:rsid w:val="009854F0"/>
    <w:rsid w:val="00990058"/>
    <w:rsid w:val="009A05F2"/>
    <w:rsid w:val="009A0809"/>
    <w:rsid w:val="009A2383"/>
    <w:rsid w:val="009A2534"/>
    <w:rsid w:val="009A2A5D"/>
    <w:rsid w:val="009A4F90"/>
    <w:rsid w:val="009A5948"/>
    <w:rsid w:val="009A71A3"/>
    <w:rsid w:val="009B050C"/>
    <w:rsid w:val="009B37B1"/>
    <w:rsid w:val="009B4905"/>
    <w:rsid w:val="009B750A"/>
    <w:rsid w:val="009C05E4"/>
    <w:rsid w:val="009C6869"/>
    <w:rsid w:val="009C7DB3"/>
    <w:rsid w:val="009D0A76"/>
    <w:rsid w:val="009D0BEC"/>
    <w:rsid w:val="009D2569"/>
    <w:rsid w:val="009D298E"/>
    <w:rsid w:val="009D6E7E"/>
    <w:rsid w:val="009E354D"/>
    <w:rsid w:val="009E414A"/>
    <w:rsid w:val="009E5CED"/>
    <w:rsid w:val="009E6FD1"/>
    <w:rsid w:val="009F1576"/>
    <w:rsid w:val="009F3237"/>
    <w:rsid w:val="009F5CCF"/>
    <w:rsid w:val="00A05226"/>
    <w:rsid w:val="00A053AA"/>
    <w:rsid w:val="00A055F3"/>
    <w:rsid w:val="00A077B1"/>
    <w:rsid w:val="00A11821"/>
    <w:rsid w:val="00A12116"/>
    <w:rsid w:val="00A1240D"/>
    <w:rsid w:val="00A14148"/>
    <w:rsid w:val="00A220C9"/>
    <w:rsid w:val="00A25776"/>
    <w:rsid w:val="00A3095A"/>
    <w:rsid w:val="00A314E3"/>
    <w:rsid w:val="00A319CF"/>
    <w:rsid w:val="00A31A47"/>
    <w:rsid w:val="00A34010"/>
    <w:rsid w:val="00A35ED4"/>
    <w:rsid w:val="00A361B0"/>
    <w:rsid w:val="00A43971"/>
    <w:rsid w:val="00A545C8"/>
    <w:rsid w:val="00A57500"/>
    <w:rsid w:val="00A60106"/>
    <w:rsid w:val="00A60E77"/>
    <w:rsid w:val="00A623A8"/>
    <w:rsid w:val="00A64FE2"/>
    <w:rsid w:val="00A705B2"/>
    <w:rsid w:val="00A72509"/>
    <w:rsid w:val="00A7329F"/>
    <w:rsid w:val="00A73E28"/>
    <w:rsid w:val="00A74692"/>
    <w:rsid w:val="00A77DD6"/>
    <w:rsid w:val="00A82251"/>
    <w:rsid w:val="00A82830"/>
    <w:rsid w:val="00A83CD8"/>
    <w:rsid w:val="00A849D7"/>
    <w:rsid w:val="00A877DF"/>
    <w:rsid w:val="00A9076C"/>
    <w:rsid w:val="00A91D5F"/>
    <w:rsid w:val="00A9315D"/>
    <w:rsid w:val="00A941F5"/>
    <w:rsid w:val="00A95621"/>
    <w:rsid w:val="00A960EC"/>
    <w:rsid w:val="00AA35F0"/>
    <w:rsid w:val="00AA6389"/>
    <w:rsid w:val="00AA6F34"/>
    <w:rsid w:val="00AB0361"/>
    <w:rsid w:val="00AB6415"/>
    <w:rsid w:val="00AB7A10"/>
    <w:rsid w:val="00AB7DC6"/>
    <w:rsid w:val="00AC04AC"/>
    <w:rsid w:val="00AC3D3B"/>
    <w:rsid w:val="00AD1634"/>
    <w:rsid w:val="00AD784F"/>
    <w:rsid w:val="00AD7B88"/>
    <w:rsid w:val="00AE403E"/>
    <w:rsid w:val="00AE5A1A"/>
    <w:rsid w:val="00AF525B"/>
    <w:rsid w:val="00B00D21"/>
    <w:rsid w:val="00B03977"/>
    <w:rsid w:val="00B04690"/>
    <w:rsid w:val="00B04DAD"/>
    <w:rsid w:val="00B05988"/>
    <w:rsid w:val="00B06EB7"/>
    <w:rsid w:val="00B11B91"/>
    <w:rsid w:val="00B11E2C"/>
    <w:rsid w:val="00B16861"/>
    <w:rsid w:val="00B16DBF"/>
    <w:rsid w:val="00B22EA9"/>
    <w:rsid w:val="00B22EB7"/>
    <w:rsid w:val="00B25DFC"/>
    <w:rsid w:val="00B335FA"/>
    <w:rsid w:val="00B35EF1"/>
    <w:rsid w:val="00B36485"/>
    <w:rsid w:val="00B40D24"/>
    <w:rsid w:val="00B411E3"/>
    <w:rsid w:val="00B41E6D"/>
    <w:rsid w:val="00B44536"/>
    <w:rsid w:val="00B44DE0"/>
    <w:rsid w:val="00B464E3"/>
    <w:rsid w:val="00B510A8"/>
    <w:rsid w:val="00B5240D"/>
    <w:rsid w:val="00B55252"/>
    <w:rsid w:val="00B56F09"/>
    <w:rsid w:val="00B5730B"/>
    <w:rsid w:val="00B73E66"/>
    <w:rsid w:val="00B83345"/>
    <w:rsid w:val="00B84418"/>
    <w:rsid w:val="00B873D3"/>
    <w:rsid w:val="00B934DA"/>
    <w:rsid w:val="00BA43F7"/>
    <w:rsid w:val="00BA6463"/>
    <w:rsid w:val="00BA7B16"/>
    <w:rsid w:val="00BB5000"/>
    <w:rsid w:val="00BC3022"/>
    <w:rsid w:val="00BD15D9"/>
    <w:rsid w:val="00BD20DC"/>
    <w:rsid w:val="00BD3AA6"/>
    <w:rsid w:val="00BD6CCC"/>
    <w:rsid w:val="00BE076F"/>
    <w:rsid w:val="00BE1B24"/>
    <w:rsid w:val="00BE2F15"/>
    <w:rsid w:val="00BE51F5"/>
    <w:rsid w:val="00BE6026"/>
    <w:rsid w:val="00BE7A64"/>
    <w:rsid w:val="00BE7FB7"/>
    <w:rsid w:val="00BF2204"/>
    <w:rsid w:val="00BF242B"/>
    <w:rsid w:val="00BF6D5D"/>
    <w:rsid w:val="00C01128"/>
    <w:rsid w:val="00C11CBC"/>
    <w:rsid w:val="00C13741"/>
    <w:rsid w:val="00C146C8"/>
    <w:rsid w:val="00C155CD"/>
    <w:rsid w:val="00C25D1E"/>
    <w:rsid w:val="00C31BE9"/>
    <w:rsid w:val="00C31D6C"/>
    <w:rsid w:val="00C3526F"/>
    <w:rsid w:val="00C36F2D"/>
    <w:rsid w:val="00C37F40"/>
    <w:rsid w:val="00C427B6"/>
    <w:rsid w:val="00C50AE3"/>
    <w:rsid w:val="00C50D25"/>
    <w:rsid w:val="00C53F60"/>
    <w:rsid w:val="00C54294"/>
    <w:rsid w:val="00C55E84"/>
    <w:rsid w:val="00C60944"/>
    <w:rsid w:val="00C61866"/>
    <w:rsid w:val="00C64929"/>
    <w:rsid w:val="00C64A77"/>
    <w:rsid w:val="00C653A9"/>
    <w:rsid w:val="00C70204"/>
    <w:rsid w:val="00C71B2D"/>
    <w:rsid w:val="00C77895"/>
    <w:rsid w:val="00C77B66"/>
    <w:rsid w:val="00C812A2"/>
    <w:rsid w:val="00C849B3"/>
    <w:rsid w:val="00C84E9A"/>
    <w:rsid w:val="00C850E2"/>
    <w:rsid w:val="00C857AD"/>
    <w:rsid w:val="00C95C58"/>
    <w:rsid w:val="00CA1BED"/>
    <w:rsid w:val="00CA7454"/>
    <w:rsid w:val="00CB0803"/>
    <w:rsid w:val="00CB4E7F"/>
    <w:rsid w:val="00CB79CF"/>
    <w:rsid w:val="00CC1F3A"/>
    <w:rsid w:val="00CC69DB"/>
    <w:rsid w:val="00CC6D77"/>
    <w:rsid w:val="00CD0A09"/>
    <w:rsid w:val="00CD1766"/>
    <w:rsid w:val="00CD6D03"/>
    <w:rsid w:val="00CE1DD3"/>
    <w:rsid w:val="00CE5D41"/>
    <w:rsid w:val="00CE71E6"/>
    <w:rsid w:val="00CF056E"/>
    <w:rsid w:val="00CF1590"/>
    <w:rsid w:val="00CF47A0"/>
    <w:rsid w:val="00D007F4"/>
    <w:rsid w:val="00D02619"/>
    <w:rsid w:val="00D04518"/>
    <w:rsid w:val="00D0789A"/>
    <w:rsid w:val="00D079A9"/>
    <w:rsid w:val="00D12AF1"/>
    <w:rsid w:val="00D14980"/>
    <w:rsid w:val="00D2484A"/>
    <w:rsid w:val="00D251A8"/>
    <w:rsid w:val="00D30B0E"/>
    <w:rsid w:val="00D31161"/>
    <w:rsid w:val="00D32373"/>
    <w:rsid w:val="00D37A46"/>
    <w:rsid w:val="00D403EF"/>
    <w:rsid w:val="00D40717"/>
    <w:rsid w:val="00D42914"/>
    <w:rsid w:val="00D42ABF"/>
    <w:rsid w:val="00D445D2"/>
    <w:rsid w:val="00D44F1C"/>
    <w:rsid w:val="00D46F6A"/>
    <w:rsid w:val="00D50246"/>
    <w:rsid w:val="00D52BC2"/>
    <w:rsid w:val="00D5313B"/>
    <w:rsid w:val="00D558B4"/>
    <w:rsid w:val="00D614BE"/>
    <w:rsid w:val="00D63967"/>
    <w:rsid w:val="00D65AAC"/>
    <w:rsid w:val="00D700E1"/>
    <w:rsid w:val="00D7245E"/>
    <w:rsid w:val="00D72D6C"/>
    <w:rsid w:val="00D75B07"/>
    <w:rsid w:val="00D80E2F"/>
    <w:rsid w:val="00D83568"/>
    <w:rsid w:val="00D91CF7"/>
    <w:rsid w:val="00D92573"/>
    <w:rsid w:val="00DA29A7"/>
    <w:rsid w:val="00DA485B"/>
    <w:rsid w:val="00DA6C20"/>
    <w:rsid w:val="00DA6CC1"/>
    <w:rsid w:val="00DA79BE"/>
    <w:rsid w:val="00DA7FA4"/>
    <w:rsid w:val="00DB1DCE"/>
    <w:rsid w:val="00DB2661"/>
    <w:rsid w:val="00DB60C3"/>
    <w:rsid w:val="00DB634B"/>
    <w:rsid w:val="00DC333A"/>
    <w:rsid w:val="00DD0AF8"/>
    <w:rsid w:val="00DD432E"/>
    <w:rsid w:val="00DD6D4A"/>
    <w:rsid w:val="00DE475D"/>
    <w:rsid w:val="00DE560A"/>
    <w:rsid w:val="00DE5BD7"/>
    <w:rsid w:val="00DF06E6"/>
    <w:rsid w:val="00DF1756"/>
    <w:rsid w:val="00DF3543"/>
    <w:rsid w:val="00DF5F69"/>
    <w:rsid w:val="00DF745C"/>
    <w:rsid w:val="00E10E42"/>
    <w:rsid w:val="00E10FFC"/>
    <w:rsid w:val="00E162E6"/>
    <w:rsid w:val="00E1760C"/>
    <w:rsid w:val="00E2124C"/>
    <w:rsid w:val="00E277DF"/>
    <w:rsid w:val="00E35990"/>
    <w:rsid w:val="00E3780B"/>
    <w:rsid w:val="00E410FC"/>
    <w:rsid w:val="00E422AE"/>
    <w:rsid w:val="00E509A0"/>
    <w:rsid w:val="00E60064"/>
    <w:rsid w:val="00E60BC1"/>
    <w:rsid w:val="00E71107"/>
    <w:rsid w:val="00E71281"/>
    <w:rsid w:val="00E736EA"/>
    <w:rsid w:val="00E73EEE"/>
    <w:rsid w:val="00E74CE0"/>
    <w:rsid w:val="00E84B96"/>
    <w:rsid w:val="00E85A70"/>
    <w:rsid w:val="00E87D36"/>
    <w:rsid w:val="00E90139"/>
    <w:rsid w:val="00E95DCE"/>
    <w:rsid w:val="00EA4770"/>
    <w:rsid w:val="00EC112A"/>
    <w:rsid w:val="00EC1A5D"/>
    <w:rsid w:val="00EC73BB"/>
    <w:rsid w:val="00EC7B6B"/>
    <w:rsid w:val="00ED2F1A"/>
    <w:rsid w:val="00ED569B"/>
    <w:rsid w:val="00EE69BB"/>
    <w:rsid w:val="00EE786C"/>
    <w:rsid w:val="00EF098F"/>
    <w:rsid w:val="00EF1902"/>
    <w:rsid w:val="00F018BC"/>
    <w:rsid w:val="00F03924"/>
    <w:rsid w:val="00F11524"/>
    <w:rsid w:val="00F157B4"/>
    <w:rsid w:val="00F22ED4"/>
    <w:rsid w:val="00F26B9F"/>
    <w:rsid w:val="00F2707A"/>
    <w:rsid w:val="00F333B8"/>
    <w:rsid w:val="00F4020B"/>
    <w:rsid w:val="00F462E4"/>
    <w:rsid w:val="00F467CF"/>
    <w:rsid w:val="00F47FED"/>
    <w:rsid w:val="00F51A9C"/>
    <w:rsid w:val="00F55979"/>
    <w:rsid w:val="00F57EB6"/>
    <w:rsid w:val="00F602B0"/>
    <w:rsid w:val="00F85F63"/>
    <w:rsid w:val="00F91602"/>
    <w:rsid w:val="00F931BB"/>
    <w:rsid w:val="00FB1274"/>
    <w:rsid w:val="00FC3E91"/>
    <w:rsid w:val="00FC439C"/>
    <w:rsid w:val="00FD229D"/>
    <w:rsid w:val="00FD6AA1"/>
    <w:rsid w:val="00FE278E"/>
    <w:rsid w:val="00FE2D8A"/>
    <w:rsid w:val="00FE3672"/>
    <w:rsid w:val="00FE4D00"/>
    <w:rsid w:val="00FE74C5"/>
    <w:rsid w:val="00FF039B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."/>
  <w:listSeparator w:val=";"/>
  <w14:docId w14:val="363883B8"/>
  <w15:docId w15:val="{DBD56A7C-5BBE-4A2D-94D7-AC407FC8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6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C3E62"/>
    <w:pPr>
      <w:keepNext/>
      <w:widowControl/>
      <w:autoSpaceDE/>
      <w:autoSpaceDN/>
      <w:adjustRightInd/>
      <w:jc w:val="center"/>
      <w:outlineLvl w:val="4"/>
    </w:pPr>
    <w:rPr>
      <w:rFonts w:eastAsia="Times New Roman"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E5E"/>
    <w:rPr>
      <w:color w:val="0000FF" w:themeColor="hyperlink"/>
      <w:u w:val="single"/>
    </w:rPr>
  </w:style>
  <w:style w:type="paragraph" w:styleId="a4">
    <w:name w:val="List Paragraph"/>
    <w:basedOn w:val="a"/>
    <w:qFormat/>
    <w:rsid w:val="009139AD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C3E62"/>
    <w:rPr>
      <w:rFonts w:ascii="Times New Roman" w:eastAsia="Times New Roman" w:hAnsi="Times New Roman" w:cs="Times New Roman"/>
      <w:sz w:val="24"/>
      <w:szCs w:val="20"/>
      <w:lang w:val="be-BY"/>
    </w:rPr>
  </w:style>
  <w:style w:type="paragraph" w:styleId="a5">
    <w:name w:val="Balloon Text"/>
    <w:basedOn w:val="a"/>
    <w:link w:val="a6"/>
    <w:uiPriority w:val="99"/>
    <w:semiHidden/>
    <w:unhideWhenUsed/>
    <w:rsid w:val="003C5F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F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266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nhideWhenUsed/>
    <w:rsid w:val="0092663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qFormat/>
    <w:rsid w:val="00926638"/>
    <w:rPr>
      <w:b/>
      <w:bCs/>
    </w:rPr>
  </w:style>
  <w:style w:type="paragraph" w:customStyle="1" w:styleId="1">
    <w:name w:val="Обычный1"/>
    <w:rsid w:val="00454C7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9">
    <w:name w:val="Title"/>
    <w:basedOn w:val="a"/>
    <w:link w:val="aa"/>
    <w:qFormat/>
    <w:rsid w:val="00454C72"/>
    <w:pPr>
      <w:widowControl/>
      <w:adjustRightInd/>
      <w:jc w:val="center"/>
    </w:pPr>
    <w:rPr>
      <w:rFonts w:eastAsia="Times New Roman"/>
      <w:sz w:val="28"/>
      <w:szCs w:val="28"/>
    </w:rPr>
  </w:style>
  <w:style w:type="character" w:customStyle="1" w:styleId="aa">
    <w:name w:val="Заголовок Знак"/>
    <w:basedOn w:val="a0"/>
    <w:link w:val="a9"/>
    <w:rsid w:val="00454C72"/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подзагол8"/>
    <w:basedOn w:val="a"/>
    <w:rsid w:val="00454C72"/>
    <w:pPr>
      <w:widowControl/>
      <w:tabs>
        <w:tab w:val="left" w:pos="340"/>
      </w:tabs>
      <w:suppressAutoHyphens/>
      <w:spacing w:before="142" w:after="40" w:line="200" w:lineRule="atLeast"/>
      <w:jc w:val="center"/>
      <w:textAlignment w:val="center"/>
    </w:pPr>
    <w:rPr>
      <w:rFonts w:ascii="SchoolBookC" w:eastAsia="Times New Roman" w:hAnsi="SchoolBookC" w:cs="SchoolBookC"/>
      <w:b/>
      <w:bCs/>
      <w:color w:val="000000"/>
    </w:rPr>
  </w:style>
  <w:style w:type="paragraph" w:customStyle="1" w:styleId="ab">
    <w:name w:val="оснтабл"/>
    <w:basedOn w:val="a"/>
    <w:rsid w:val="00454C72"/>
    <w:pPr>
      <w:widowControl/>
      <w:suppressAutoHyphens/>
      <w:spacing w:line="180" w:lineRule="atLeast"/>
      <w:jc w:val="both"/>
      <w:textAlignment w:val="center"/>
    </w:pPr>
    <w:rPr>
      <w:rFonts w:ascii="SchoolBookC" w:eastAsia="Times New Roman" w:hAnsi="SchoolBookC" w:cs="SchoolBookC"/>
      <w:color w:val="000000"/>
      <w:spacing w:val="-2"/>
      <w:sz w:val="18"/>
      <w:szCs w:val="18"/>
    </w:rPr>
  </w:style>
  <w:style w:type="paragraph" w:customStyle="1" w:styleId="ac">
    <w:name w:val="[Без стиля]"/>
    <w:rsid w:val="00454C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d">
    <w:name w:val="Шапка табл"/>
    <w:basedOn w:val="ac"/>
    <w:rsid w:val="00454C72"/>
    <w:pPr>
      <w:suppressAutoHyphens/>
      <w:spacing w:line="150" w:lineRule="atLeast"/>
      <w:jc w:val="center"/>
    </w:pPr>
    <w:rPr>
      <w:rFonts w:ascii="SchoolBookC" w:hAnsi="SchoolBookC" w:cs="SchoolBookC"/>
      <w:sz w:val="15"/>
      <w:szCs w:val="15"/>
    </w:rPr>
  </w:style>
  <w:style w:type="character" w:customStyle="1" w:styleId="apple-converted-space">
    <w:name w:val="apple-converted-space"/>
    <w:basedOn w:val="a0"/>
    <w:rsid w:val="00C812A2"/>
  </w:style>
  <w:style w:type="paragraph" w:styleId="ae">
    <w:name w:val="header"/>
    <w:basedOn w:val="a"/>
    <w:link w:val="af"/>
    <w:uiPriority w:val="99"/>
    <w:unhideWhenUsed/>
    <w:rsid w:val="00A91D5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91D5F"/>
    <w:rPr>
      <w:rFonts w:ascii="Times New Roman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91D5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91D5F"/>
    <w:rPr>
      <w:rFonts w:ascii="Times New Roman" w:hAnsi="Times New Roman" w:cs="Times New Roman"/>
      <w:sz w:val="20"/>
      <w:szCs w:val="20"/>
    </w:rPr>
  </w:style>
  <w:style w:type="paragraph" w:customStyle="1" w:styleId="bodytext">
    <w:name w:val="bodytext"/>
    <w:basedOn w:val="a"/>
    <w:rsid w:val="008A2E7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2">
    <w:name w:val="Body Text"/>
    <w:basedOn w:val="a"/>
    <w:link w:val="af3"/>
    <w:rsid w:val="00AB7A10"/>
    <w:pPr>
      <w:widowControl/>
      <w:autoSpaceDE/>
      <w:autoSpaceDN/>
      <w:adjustRightInd/>
      <w:spacing w:after="120"/>
    </w:pPr>
    <w:rPr>
      <w:rFonts w:ascii="Calibri" w:eastAsia="Times New Roman" w:hAnsi="Calibri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AB7A10"/>
    <w:rPr>
      <w:rFonts w:ascii="Calibri" w:eastAsia="Times New Roman" w:hAnsi="Calibri" w:cs="Times New Roman"/>
      <w:sz w:val="24"/>
      <w:szCs w:val="24"/>
    </w:rPr>
  </w:style>
  <w:style w:type="paragraph" w:customStyle="1" w:styleId="af4">
    <w:name w:val="Знак Знак Знак"/>
    <w:basedOn w:val="a"/>
    <w:autoRedefine/>
    <w:rsid w:val="00110D30"/>
    <w:pPr>
      <w:widowControl/>
    </w:pPr>
    <w:rPr>
      <w:rFonts w:ascii="Arial" w:eastAsia="Times New Roman" w:hAnsi="Arial" w:cs="Arial"/>
      <w:lang w:val="en-ZA" w:eastAsia="en-ZA"/>
    </w:rPr>
  </w:style>
  <w:style w:type="paragraph" w:styleId="af5">
    <w:name w:val="Body Text Indent"/>
    <w:basedOn w:val="a"/>
    <w:link w:val="af6"/>
    <w:uiPriority w:val="99"/>
    <w:unhideWhenUsed/>
    <w:rsid w:val="00110D3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0D30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link w:val="22"/>
    <w:locked/>
    <w:rsid w:val="0017536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5368"/>
    <w:pPr>
      <w:shd w:val="clear" w:color="auto" w:fill="FFFFFF"/>
      <w:autoSpaceDE/>
      <w:autoSpaceDN/>
      <w:adjustRightInd/>
      <w:spacing w:after="360" w:line="187" w:lineRule="exact"/>
    </w:pPr>
    <w:rPr>
      <w:rFonts w:asciiTheme="minorHAnsi" w:hAnsiTheme="minorHAnsi" w:cstheme="minorBidi"/>
      <w:sz w:val="22"/>
      <w:szCs w:val="22"/>
    </w:rPr>
  </w:style>
  <w:style w:type="paragraph" w:customStyle="1" w:styleId="newncpi0">
    <w:name w:val="newncpi0"/>
    <w:basedOn w:val="a"/>
    <w:rsid w:val="00CE1DD3"/>
    <w:pPr>
      <w:widowControl/>
      <w:autoSpaceDE/>
      <w:autoSpaceDN/>
      <w:adjustRightInd/>
      <w:jc w:val="both"/>
    </w:pPr>
    <w:rPr>
      <w:sz w:val="24"/>
      <w:szCs w:val="24"/>
    </w:rPr>
  </w:style>
  <w:style w:type="paragraph" w:customStyle="1" w:styleId="point">
    <w:name w:val="point"/>
    <w:basedOn w:val="a"/>
    <w:rsid w:val="00BA7B16"/>
    <w:pPr>
      <w:widowControl/>
      <w:autoSpaceDE/>
      <w:autoSpaceDN/>
      <w:adjustRightInd/>
      <w:ind w:firstLine="567"/>
      <w:jc w:val="both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BA7B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1">
    <w:name w:val="p1"/>
    <w:basedOn w:val="a"/>
    <w:uiPriority w:val="99"/>
    <w:rsid w:val="004F7049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sz w:val="24"/>
      <w:szCs w:val="24"/>
    </w:rPr>
  </w:style>
  <w:style w:type="character" w:customStyle="1" w:styleId="s1">
    <w:name w:val="s1"/>
    <w:basedOn w:val="a0"/>
    <w:uiPriority w:val="99"/>
    <w:rsid w:val="004F7049"/>
  </w:style>
  <w:style w:type="character" w:customStyle="1" w:styleId="s2">
    <w:name w:val="s2"/>
    <w:basedOn w:val="a0"/>
    <w:uiPriority w:val="99"/>
    <w:rsid w:val="004F7049"/>
  </w:style>
  <w:style w:type="paragraph" w:customStyle="1" w:styleId="p2">
    <w:name w:val="p2"/>
    <w:basedOn w:val="a"/>
    <w:uiPriority w:val="99"/>
    <w:rsid w:val="004F7049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sz w:val="24"/>
      <w:szCs w:val="24"/>
    </w:rPr>
  </w:style>
  <w:style w:type="paragraph" w:customStyle="1" w:styleId="af7">
    <w:name w:val="Знак"/>
    <w:basedOn w:val="a"/>
    <w:autoRedefine/>
    <w:rsid w:val="00B22EA9"/>
    <w:pPr>
      <w:widowControl/>
    </w:pPr>
    <w:rPr>
      <w:rFonts w:ascii="Arial" w:eastAsia="Times New Roman" w:hAnsi="Arial" w:cs="Arial"/>
      <w:lang w:val="en-ZA" w:eastAsia="en-ZA"/>
    </w:rPr>
  </w:style>
  <w:style w:type="paragraph" w:customStyle="1" w:styleId="newncpi">
    <w:name w:val="newncpi"/>
    <w:basedOn w:val="a"/>
    <w:rsid w:val="00AC04A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8">
    <w:name w:val="Знак Знак"/>
    <w:basedOn w:val="a"/>
    <w:autoRedefine/>
    <w:rsid w:val="001200DB"/>
    <w:pPr>
      <w:widowControl/>
    </w:pPr>
    <w:rPr>
      <w:rFonts w:ascii="Arial" w:eastAsia="Times New Roman" w:hAnsi="Arial" w:cs="Arial"/>
      <w:lang w:val="en-ZA" w:eastAsia="en-ZA"/>
    </w:rPr>
  </w:style>
  <w:style w:type="paragraph" w:customStyle="1" w:styleId="BodyText21">
    <w:name w:val="Body Text 21"/>
    <w:basedOn w:val="a"/>
    <w:rsid w:val="005F56EB"/>
    <w:pPr>
      <w:widowControl/>
      <w:overflowPunct w:val="0"/>
      <w:ind w:firstLine="720"/>
      <w:jc w:val="both"/>
      <w:textAlignment w:val="baseline"/>
    </w:pPr>
    <w:rPr>
      <w:rFonts w:eastAsia="Times New Roman"/>
      <w:sz w:val="28"/>
    </w:rPr>
  </w:style>
  <w:style w:type="paragraph" w:customStyle="1" w:styleId="23">
    <w:name w:val="Знак2 Знак Знак Знак"/>
    <w:basedOn w:val="a"/>
    <w:autoRedefine/>
    <w:rsid w:val="005F56EB"/>
    <w:pPr>
      <w:widowControl/>
    </w:pPr>
    <w:rPr>
      <w:rFonts w:ascii="Arial" w:eastAsia="Times New Roman" w:hAnsi="Arial" w:cs="Arial"/>
      <w:lang w:val="en-ZA" w:eastAsia="en-ZA"/>
    </w:rPr>
  </w:style>
  <w:style w:type="paragraph" w:styleId="24">
    <w:name w:val="Body Text Indent 2"/>
    <w:basedOn w:val="a"/>
    <w:link w:val="25"/>
    <w:uiPriority w:val="99"/>
    <w:semiHidden/>
    <w:unhideWhenUsed/>
    <w:rsid w:val="000E7BE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E7BE8"/>
    <w:rPr>
      <w:rFonts w:ascii="Times New Roman" w:hAnsi="Times New Roman" w:cs="Times New Roman"/>
      <w:sz w:val="20"/>
      <w:szCs w:val="20"/>
    </w:rPr>
  </w:style>
  <w:style w:type="paragraph" w:styleId="26">
    <w:name w:val="Body Text 2"/>
    <w:basedOn w:val="a"/>
    <w:link w:val="27"/>
    <w:uiPriority w:val="99"/>
    <w:semiHidden/>
    <w:unhideWhenUsed/>
    <w:rsid w:val="000E7BE8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0E7BE8"/>
    <w:rPr>
      <w:rFonts w:ascii="Times New Roman" w:hAnsi="Times New Roman" w:cs="Times New Roman"/>
      <w:sz w:val="20"/>
      <w:szCs w:val="20"/>
    </w:rPr>
  </w:style>
  <w:style w:type="character" w:styleId="af9">
    <w:name w:val="footnote reference"/>
    <w:semiHidden/>
    <w:rsid w:val="000E7BE8"/>
    <w:rPr>
      <w:vertAlign w:val="superscript"/>
    </w:rPr>
  </w:style>
  <w:style w:type="paragraph" w:styleId="afa">
    <w:name w:val="List Bullet"/>
    <w:basedOn w:val="a"/>
    <w:autoRedefine/>
    <w:rsid w:val="000E7BE8"/>
    <w:pPr>
      <w:tabs>
        <w:tab w:val="left" w:pos="0"/>
      </w:tabs>
      <w:autoSpaceDE/>
      <w:autoSpaceDN/>
      <w:adjustRightInd/>
      <w:ind w:firstLine="720"/>
      <w:jc w:val="both"/>
    </w:pPr>
    <w:rPr>
      <w:rFonts w:eastAsia="Times New Roman"/>
      <w:bCs/>
      <w:sz w:val="30"/>
      <w:szCs w:val="30"/>
    </w:rPr>
  </w:style>
  <w:style w:type="paragraph" w:customStyle="1" w:styleId="28">
    <w:name w:val="заголовок 2"/>
    <w:basedOn w:val="a"/>
    <w:next w:val="a"/>
    <w:rsid w:val="000E7BE8"/>
    <w:pPr>
      <w:keepNext/>
      <w:widowControl/>
      <w:autoSpaceDE/>
      <w:autoSpaceDN/>
      <w:adjustRightInd/>
      <w:spacing w:before="240" w:after="6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afb">
    <w:name w:val="footnote text"/>
    <w:basedOn w:val="a"/>
    <w:link w:val="afc"/>
    <w:semiHidden/>
    <w:rsid w:val="000E7BE8"/>
    <w:pPr>
      <w:widowControl/>
      <w:autoSpaceDE/>
      <w:autoSpaceDN/>
      <w:adjustRightInd/>
    </w:pPr>
    <w:rPr>
      <w:rFonts w:ascii="Calibri" w:eastAsia="Times New Roman" w:hAnsi="Calibri" w:cs="Calibri"/>
    </w:rPr>
  </w:style>
  <w:style w:type="character" w:customStyle="1" w:styleId="afc">
    <w:name w:val="Текст сноски Знак"/>
    <w:basedOn w:val="a0"/>
    <w:link w:val="afb"/>
    <w:semiHidden/>
    <w:rsid w:val="000E7BE8"/>
    <w:rPr>
      <w:rFonts w:ascii="Calibri" w:eastAsia="Times New Roman" w:hAnsi="Calibri" w:cs="Calibri"/>
      <w:sz w:val="20"/>
      <w:szCs w:val="20"/>
    </w:rPr>
  </w:style>
  <w:style w:type="paragraph" w:customStyle="1" w:styleId="underpoint">
    <w:name w:val="underpoint"/>
    <w:basedOn w:val="a"/>
    <w:rsid w:val="007C4C54"/>
    <w:pPr>
      <w:widowControl/>
      <w:autoSpaceDE/>
      <w:autoSpaceDN/>
      <w:adjustRightInd/>
      <w:spacing w:before="240"/>
      <w:ind w:firstLine="567"/>
      <w:jc w:val="both"/>
    </w:pPr>
    <w:rPr>
      <w:rFonts w:eastAsia="Times New Roman"/>
      <w:sz w:val="24"/>
      <w:szCs w:val="24"/>
    </w:rPr>
  </w:style>
  <w:style w:type="paragraph" w:customStyle="1" w:styleId="Default">
    <w:name w:val="Default"/>
    <w:rsid w:val="00C146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FollowedHyperlink"/>
    <w:basedOn w:val="a0"/>
    <w:uiPriority w:val="99"/>
    <w:semiHidden/>
    <w:unhideWhenUsed/>
    <w:rsid w:val="00A95621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qFormat/>
    <w:rsid w:val="008D2E46"/>
    <w:pPr>
      <w:widowControl/>
      <w:autoSpaceDE/>
      <w:autoSpaceDN/>
      <w:adjustRightInd/>
      <w:spacing w:after="160" w:line="254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.by/" TargetMode="External"/><Relationship Id="rId13" Type="http://schemas.openxmlformats.org/officeDocument/2006/relationships/hyperlink" Target="http://www.adu.by" TargetMode="External"/><Relationship Id="rId18" Type="http://schemas.openxmlformats.org/officeDocument/2006/relationships/hyperlink" Target="http://adu.by/ru/homepage/obrazovatelnyj-protsess-2018-2019-uchebnyj-god/2160-perechen-uchebnykh-izdanij-2018-2019-uchebnyj-god.html" TargetMode="External"/><Relationship Id="rId26" Type="http://schemas.openxmlformats.org/officeDocument/2006/relationships/hyperlink" Target="consultantplus://offline/ref=3F2B8AA1832C63F5446EAB1FF9BC0DA3E8EE07F118BFA9273E8C39F088F4FBFF58F7774AEDA43461A72502D302FFrCM" TargetMode="External"/><Relationship Id="rId3" Type="http://schemas.openxmlformats.org/officeDocument/2006/relationships/styles" Target="styles.xml"/><Relationship Id="rId21" Type="http://schemas.openxmlformats.org/officeDocument/2006/relationships/hyperlink" Target="http://olimp.adu.by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adu.by/ru/homepage/obrazovatelnyj-protsess-2018-2019-uchebnyj-god/2160-perechen-uchebnykh-izdanij-2018-2019-uchebnyj-god.html" TargetMode="External"/><Relationship Id="rId17" Type="http://schemas.openxmlformats.org/officeDocument/2006/relationships/hyperlink" Target="http://www.adu.by/" TargetMode="External"/><Relationship Id="rId25" Type="http://schemas.openxmlformats.org/officeDocument/2006/relationships/hyperlink" Target="consultantplus://offline/ref=94838354D69EE33ADC837F0CAD77BC4EC65B95895361158FE4D9FC5F7659015F5CE77DD0D73BCA8E784AE4A36DD4P" TargetMode="External"/><Relationship Id="rId33" Type="http://schemas.openxmlformats.org/officeDocument/2006/relationships/hyperlink" Target="http://192.168.0.7/delo/Pages/rc/DocRcView.aspx?rc_id=4621928&amp;card_id=0.3OU3T.&amp;cabinet_id=61976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-asveta.adu.by/index.php/koi/proektyi-pobediteli-koi" TargetMode="External"/><Relationship Id="rId20" Type="http://schemas.openxmlformats.org/officeDocument/2006/relationships/hyperlink" Target="http://uchebniki.by/" TargetMode="External"/><Relationship Id="rId29" Type="http://schemas.openxmlformats.org/officeDocument/2006/relationships/hyperlink" Target="http://www.adu.by/ru/uchitelyu/uchebno-metodicheskoe-obespechenie-doshkolnogo-obshchego-srednego-i-spetsialnogo-obrazovaniya.html%2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u.by/" TargetMode="External"/><Relationship Id="rId24" Type="http://schemas.openxmlformats.org/officeDocument/2006/relationships/hyperlink" Target="http://iio.bspu.by" TargetMode="External"/><Relationship Id="rId32" Type="http://schemas.openxmlformats.org/officeDocument/2006/relationships/hyperlink" Target="http://www.adu.by/ru/homepage/obrazovatelnyj-protsess-2018-2019-uchebnyj-god.htm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-vedy.adu.by/" TargetMode="External"/><Relationship Id="rId23" Type="http://schemas.openxmlformats.org/officeDocument/2006/relationships/hyperlink" Target="http://www.ipkip.bspu.by/" TargetMode="External"/><Relationship Id="rId28" Type="http://schemas.openxmlformats.org/officeDocument/2006/relationships/hyperlink" Target="http://www.adu.by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adu.by/ru/homepage/obrazovatelnyj-protsess-2018-2019-uchebnyj-god/202-uchebnye-predmety-v-xi-klassy.html" TargetMode="External"/><Relationship Id="rId19" Type="http://schemas.openxmlformats.org/officeDocument/2006/relationships/hyperlink" Target="http://adu.by" TargetMode="External"/><Relationship Id="rId31" Type="http://schemas.openxmlformats.org/officeDocument/2006/relationships/hyperlink" Target="http://www.adu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u.by/ru/homepage/obrazovatelnyj-protsess-2018-2019-uchebnyj-god/201-uchebnye-predmety-i-iv-klassy.html" TargetMode="External"/><Relationship Id="rId14" Type="http://schemas.openxmlformats.org/officeDocument/2006/relationships/hyperlink" Target="http://www.adu.by/ru/uchitelyu/uchebno-metodicheskoe-obespechenie-doshkolnogo-obshchego-srednego-i-spetsialnogo-obrazovaniya.html%20/" TargetMode="External"/><Relationship Id="rId22" Type="http://schemas.openxmlformats.org/officeDocument/2006/relationships/hyperlink" Target="http://www.academy.edu.by/" TargetMode="External"/><Relationship Id="rId27" Type="http://schemas.openxmlformats.org/officeDocument/2006/relationships/hyperlink" Target="consultantplus://offline/ref=3F2B8AA1832C63F5446EAB1FF9BC0DA3E8EE07F118BFA9273E8C39F088F4FBFF58F7774AEDA43461A72502D303FFrDM" TargetMode="External"/><Relationship Id="rId30" Type="http://schemas.openxmlformats.org/officeDocument/2006/relationships/hyperlink" Target="http://asabliva.by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F94FE-9460-48C0-9173-EED6855A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9017</Words>
  <Characters>51398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Vitali Zhvaleuki</cp:lastModifiedBy>
  <cp:revision>2</cp:revision>
  <cp:lastPrinted>2018-07-24T14:16:00Z</cp:lastPrinted>
  <dcterms:created xsi:type="dcterms:W3CDTF">2018-08-01T08:51:00Z</dcterms:created>
  <dcterms:modified xsi:type="dcterms:W3CDTF">2018-08-01T08:51:00Z</dcterms:modified>
</cp:coreProperties>
</file>